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D5" w:rsidRDefault="009A3ED5" w:rsidP="009A3ED5">
      <w:pPr>
        <w:pStyle w:val="ConsPlusTitle"/>
        <w:jc w:val="center"/>
      </w:pPr>
      <w:r>
        <w:t>ФЕДЕРАЛЬНЫЙ ФОНД ОБЯЗАТЕЛЬНОГО МЕДИЦИНСКОГО СТРАХОВАНИЯ</w:t>
      </w:r>
    </w:p>
    <w:p w:rsidR="009A3ED5" w:rsidRDefault="009A3ED5" w:rsidP="009A3ED5">
      <w:pPr>
        <w:pStyle w:val="ConsPlusTitle"/>
        <w:jc w:val="center"/>
        <w:outlineLvl w:val="0"/>
      </w:pPr>
    </w:p>
    <w:p w:rsidR="009A3ED5" w:rsidRDefault="009A3ED5" w:rsidP="009A3ED5">
      <w:pPr>
        <w:pStyle w:val="ConsPlusTitle"/>
        <w:jc w:val="center"/>
      </w:pPr>
      <w:r>
        <w:t>ПРИКАЗ</w:t>
      </w:r>
    </w:p>
    <w:p w:rsidR="009A3ED5" w:rsidRDefault="009A3ED5" w:rsidP="009A3ED5">
      <w:pPr>
        <w:pStyle w:val="ConsPlusTitle"/>
        <w:jc w:val="center"/>
      </w:pPr>
      <w:r>
        <w:t>от 16 апреля 2012 г. N 73</w:t>
      </w:r>
    </w:p>
    <w:p w:rsidR="009A3ED5" w:rsidRDefault="009A3ED5" w:rsidP="009A3ED5">
      <w:pPr>
        <w:pStyle w:val="ConsPlusTitle"/>
        <w:jc w:val="center"/>
      </w:pPr>
    </w:p>
    <w:p w:rsidR="009A3ED5" w:rsidRDefault="009A3ED5" w:rsidP="009A3ED5">
      <w:pPr>
        <w:pStyle w:val="ConsPlusTitle"/>
        <w:jc w:val="center"/>
      </w:pPr>
      <w:r>
        <w:t>ОБ УТВЕРЖДЕНИИ ПОЛОЖЕНИЙ</w:t>
      </w:r>
    </w:p>
    <w:p w:rsidR="009A3ED5" w:rsidRDefault="009A3ED5" w:rsidP="009A3ED5">
      <w:pPr>
        <w:pStyle w:val="ConsPlusTitle"/>
        <w:jc w:val="center"/>
      </w:pPr>
      <w:r>
        <w:t>О КОНТРОЛЕ ЗА ДЕЯТЕЛЬНОСТЬЮ СТРАХОВЫХ МЕДИЦИНСКИХ</w:t>
      </w:r>
    </w:p>
    <w:p w:rsidR="009A3ED5" w:rsidRDefault="009A3ED5" w:rsidP="009A3ED5">
      <w:pPr>
        <w:pStyle w:val="ConsPlusTitle"/>
        <w:jc w:val="center"/>
      </w:pPr>
      <w:r>
        <w:t>ОРГАНИЗАЦИЙ И МЕДИЦИНСКИХ ОРГАНИЗАЦИЙ В СФЕРЕ ОБЯЗАТЕЛЬНОГО</w:t>
      </w:r>
    </w:p>
    <w:p w:rsidR="009A3ED5" w:rsidRDefault="009A3ED5" w:rsidP="009A3ED5">
      <w:pPr>
        <w:pStyle w:val="ConsPlusTitle"/>
        <w:jc w:val="center"/>
      </w:pPr>
      <w:r>
        <w:t>МЕДИЦИНСКОГО СТРАХОВАНИЯ ТЕРРИТОРИАЛЬНЫМИ ФОНДАМИ</w:t>
      </w:r>
    </w:p>
    <w:p w:rsidR="009A3ED5" w:rsidRDefault="009A3ED5" w:rsidP="009A3ED5">
      <w:pPr>
        <w:pStyle w:val="ConsPlusTitle"/>
        <w:jc w:val="center"/>
      </w:pPr>
      <w:r>
        <w:t>ОБЯЗАТЕЛЬНОГО МЕДИЦИНСКОГО СТРАХОВАНИЯ</w:t>
      </w:r>
    </w:p>
    <w:p w:rsidR="009A3ED5" w:rsidRDefault="009A3ED5" w:rsidP="009A3ED5">
      <w:pPr>
        <w:pStyle w:val="ConsPlusNormal"/>
        <w:ind w:firstLine="540"/>
        <w:jc w:val="both"/>
      </w:pPr>
    </w:p>
    <w:p w:rsidR="009A3ED5" w:rsidRDefault="009A3ED5" w:rsidP="009A3ED5">
      <w:pPr>
        <w:pStyle w:val="ConsPlusNormal"/>
        <w:ind w:firstLine="540"/>
        <w:jc w:val="both"/>
      </w:pPr>
      <w:r>
        <w:t xml:space="preserve">В соответствии с Федеральным </w:t>
      </w:r>
      <w:hyperlink r:id="rId4"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9A3ED5" w:rsidRDefault="009A3ED5" w:rsidP="009A3ED5">
      <w:pPr>
        <w:pStyle w:val="ConsPlusNormal"/>
        <w:ind w:firstLine="540"/>
        <w:jc w:val="both"/>
      </w:pPr>
      <w:r>
        <w:t>Утвердить:</w:t>
      </w:r>
    </w:p>
    <w:p w:rsidR="009A3ED5" w:rsidRDefault="009A3ED5" w:rsidP="009A3ED5">
      <w:pPr>
        <w:pStyle w:val="ConsPlusNormal"/>
        <w:ind w:firstLine="540"/>
        <w:jc w:val="both"/>
      </w:pPr>
      <w:hyperlink w:anchor="Par28" w:history="1">
        <w:r>
          <w:rPr>
            <w:color w:val="0000FF"/>
          </w:rPr>
          <w:t>Положение</w:t>
        </w:r>
      </w:hyperlink>
      <w:r>
        <w:t xml:space="preserve">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9A3ED5" w:rsidRDefault="009A3ED5" w:rsidP="009A3ED5">
      <w:pPr>
        <w:pStyle w:val="ConsPlusNormal"/>
        <w:ind w:firstLine="540"/>
        <w:jc w:val="both"/>
      </w:pPr>
      <w:hyperlink w:anchor="Par276" w:history="1">
        <w:r>
          <w:rPr>
            <w:color w:val="0000FF"/>
          </w:rPr>
          <w:t>Положение</w:t>
        </w:r>
      </w:hyperlink>
      <w:r>
        <w:t xml:space="preserve"> о контроле за использованием средств обязательного медицинского страхования медицинскими организациями (приложение 2).</w:t>
      </w:r>
    </w:p>
    <w:p w:rsidR="009A3ED5" w:rsidRDefault="009A3ED5" w:rsidP="009A3ED5">
      <w:pPr>
        <w:pStyle w:val="ConsPlusNormal"/>
        <w:ind w:firstLine="540"/>
        <w:jc w:val="both"/>
      </w:pPr>
    </w:p>
    <w:p w:rsidR="009A3ED5" w:rsidRDefault="009A3ED5" w:rsidP="009A3ED5">
      <w:pPr>
        <w:pStyle w:val="ConsPlusNormal"/>
        <w:jc w:val="right"/>
      </w:pPr>
      <w:r>
        <w:t>Председатель</w:t>
      </w:r>
    </w:p>
    <w:p w:rsidR="009A3ED5" w:rsidRDefault="009A3ED5" w:rsidP="009A3ED5">
      <w:pPr>
        <w:pStyle w:val="ConsPlusNormal"/>
        <w:jc w:val="right"/>
      </w:pPr>
      <w:r>
        <w:t>А.В.ЮРИН</w:t>
      </w: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outlineLvl w:val="0"/>
      </w:pPr>
      <w:r>
        <w:t>Приложение 1</w:t>
      </w:r>
    </w:p>
    <w:p w:rsidR="009A3ED5" w:rsidRDefault="009A3ED5" w:rsidP="009A3ED5">
      <w:pPr>
        <w:pStyle w:val="ConsPlusNormal"/>
        <w:jc w:val="right"/>
      </w:pPr>
      <w:r>
        <w:t>к приказу Федерального фонда</w:t>
      </w:r>
    </w:p>
    <w:p w:rsidR="009A3ED5" w:rsidRDefault="009A3ED5" w:rsidP="009A3ED5">
      <w:pPr>
        <w:pStyle w:val="ConsPlusNormal"/>
        <w:jc w:val="right"/>
      </w:pPr>
      <w:r>
        <w:t>обязательного медицинского страхования</w:t>
      </w:r>
    </w:p>
    <w:p w:rsidR="009A3ED5" w:rsidRDefault="009A3ED5" w:rsidP="009A3ED5">
      <w:pPr>
        <w:pStyle w:val="ConsPlusNormal"/>
        <w:jc w:val="right"/>
      </w:pPr>
      <w:r>
        <w:t>от 16.04.2012 N 73</w:t>
      </w:r>
    </w:p>
    <w:p w:rsidR="009A3ED5" w:rsidRDefault="009A3ED5" w:rsidP="009A3ED5">
      <w:pPr>
        <w:pStyle w:val="ConsPlusNormal"/>
        <w:jc w:val="right"/>
      </w:pPr>
    </w:p>
    <w:p w:rsidR="009A3ED5" w:rsidRDefault="009A3ED5" w:rsidP="009A3ED5">
      <w:pPr>
        <w:pStyle w:val="ConsPlusTitle"/>
        <w:jc w:val="center"/>
      </w:pPr>
      <w:bookmarkStart w:id="0" w:name="Par28"/>
      <w:bookmarkEnd w:id="0"/>
      <w:r>
        <w:t>ПОЛОЖЕНИЕ</w:t>
      </w:r>
    </w:p>
    <w:p w:rsidR="009A3ED5" w:rsidRDefault="009A3ED5" w:rsidP="009A3ED5">
      <w:pPr>
        <w:pStyle w:val="ConsPlusTitle"/>
        <w:jc w:val="center"/>
      </w:pPr>
      <w:r>
        <w:t>О КОНТРОЛЕ ЗА ДЕЯТЕЛЬНОСТЬЮ СТРАХОВЫХ МЕДИЦИНСКИХ</w:t>
      </w:r>
    </w:p>
    <w:p w:rsidR="009A3ED5" w:rsidRDefault="009A3ED5" w:rsidP="009A3ED5">
      <w:pPr>
        <w:pStyle w:val="ConsPlusTitle"/>
        <w:jc w:val="center"/>
      </w:pPr>
      <w:r>
        <w:t>ОРГАНИЗАЦИЙ В СФЕРЕ ОБЯЗАТЕЛЬНОГО МЕДИЦИНСКОГО СТРАХОВАНИЯ</w:t>
      </w:r>
    </w:p>
    <w:p w:rsidR="009A3ED5" w:rsidRDefault="009A3ED5" w:rsidP="009A3ED5">
      <w:pPr>
        <w:pStyle w:val="ConsPlusTitle"/>
        <w:jc w:val="center"/>
      </w:pPr>
      <w:r>
        <w:t>ТЕРРИТОРИАЛЬНЫМИ ФОНДАМИ ОБЯЗАТЕЛЬНОГО</w:t>
      </w:r>
    </w:p>
    <w:p w:rsidR="009A3ED5" w:rsidRDefault="009A3ED5" w:rsidP="009A3ED5">
      <w:pPr>
        <w:pStyle w:val="ConsPlusTitle"/>
        <w:jc w:val="center"/>
      </w:pPr>
      <w:r>
        <w:t>МЕДИЦИНСКОГО СТРАХОВАНИЯ</w:t>
      </w:r>
    </w:p>
    <w:p w:rsidR="009A3ED5" w:rsidRDefault="009A3ED5" w:rsidP="009A3ED5">
      <w:pPr>
        <w:pStyle w:val="ConsPlusNormal"/>
        <w:jc w:val="center"/>
      </w:pPr>
    </w:p>
    <w:p w:rsidR="009A3ED5" w:rsidRDefault="009A3ED5" w:rsidP="009A3ED5">
      <w:pPr>
        <w:pStyle w:val="ConsPlusNormal"/>
        <w:jc w:val="center"/>
        <w:outlineLvl w:val="1"/>
      </w:pPr>
      <w:r>
        <w:t>I. Общие положения</w:t>
      </w:r>
    </w:p>
    <w:p w:rsidR="009A3ED5" w:rsidRDefault="009A3ED5" w:rsidP="009A3ED5">
      <w:pPr>
        <w:pStyle w:val="ConsPlusNormal"/>
        <w:ind w:firstLine="540"/>
        <w:jc w:val="both"/>
      </w:pPr>
    </w:p>
    <w:p w:rsidR="009A3ED5" w:rsidRDefault="009A3ED5" w:rsidP="009A3ED5">
      <w:pPr>
        <w:pStyle w:val="ConsPlusNormal"/>
        <w:ind w:firstLine="540"/>
        <w:jc w:val="both"/>
      </w:pPr>
      <w:r>
        <w:t xml:space="preserve">1. Настоящее Положение разработано в соответствии с Федеральным </w:t>
      </w:r>
      <w:hyperlink r:id="rId5"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
    <w:p w:rsidR="009A3ED5" w:rsidRDefault="009A3ED5" w:rsidP="009A3ED5">
      <w:pPr>
        <w:pStyle w:val="ConsPlusNormal"/>
        <w:ind w:firstLine="540"/>
        <w:jc w:val="both"/>
      </w:pPr>
    </w:p>
    <w:p w:rsidR="009A3ED5" w:rsidRDefault="009A3ED5" w:rsidP="009A3ED5">
      <w:pPr>
        <w:pStyle w:val="ConsPlusNormal"/>
        <w:jc w:val="center"/>
        <w:outlineLvl w:val="1"/>
      </w:pPr>
      <w:r>
        <w:t>II. Организация проверки</w:t>
      </w:r>
    </w:p>
    <w:p w:rsidR="009A3ED5" w:rsidRDefault="009A3ED5" w:rsidP="009A3ED5">
      <w:pPr>
        <w:pStyle w:val="ConsPlusNormal"/>
        <w:ind w:firstLine="540"/>
        <w:jc w:val="both"/>
      </w:pPr>
    </w:p>
    <w:p w:rsidR="009A3ED5" w:rsidRDefault="009A3ED5" w:rsidP="009A3ED5">
      <w:pPr>
        <w:pStyle w:val="ConsPlusNormal"/>
        <w:ind w:firstLine="540"/>
        <w:jc w:val="both"/>
      </w:pPr>
      <w:r>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9A3ED5" w:rsidRDefault="009A3ED5" w:rsidP="009A3ED5">
      <w:pPr>
        <w:pStyle w:val="ConsPlusNormal"/>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w:t>
      </w:r>
      <w:r>
        <w:lastRenderedPageBreak/>
        <w:t xml:space="preserve">выявления нарушений норм, установленных Федеральным </w:t>
      </w:r>
      <w:hyperlink r:id="rId6"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A3ED5" w:rsidRDefault="009A3ED5" w:rsidP="009A3ED5">
      <w:pPr>
        <w:pStyle w:val="ConsPlusNormal"/>
        <w:ind w:firstLine="540"/>
        <w:jc w:val="both"/>
      </w:pPr>
      <w:r>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9A3ED5" w:rsidRDefault="009A3ED5" w:rsidP="009A3ED5">
      <w:pPr>
        <w:pStyle w:val="ConsPlusNormal"/>
        <w:ind w:firstLine="540"/>
        <w:jc w:val="both"/>
      </w:pPr>
      <w:r>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9A3ED5" w:rsidRDefault="009A3ED5" w:rsidP="009A3ED5">
      <w:pPr>
        <w:pStyle w:val="ConsPlusNormal"/>
        <w:ind w:firstLine="540"/>
        <w:jc w:val="both"/>
      </w:pPr>
      <w:r>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9A3ED5" w:rsidRDefault="009A3ED5" w:rsidP="009A3ED5">
      <w:pPr>
        <w:pStyle w:val="ConsPlusNormal"/>
        <w:ind w:firstLine="540"/>
        <w:jc w:val="both"/>
      </w:pPr>
      <w:r>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9A3ED5" w:rsidRDefault="009A3ED5" w:rsidP="009A3ED5">
      <w:pPr>
        <w:pStyle w:val="ConsPlusNormal"/>
        <w:ind w:firstLine="540"/>
        <w:jc w:val="both"/>
      </w:pPr>
      <w:r>
        <w:t>5. Проверки проводятся в соответствии с планом, утверждаемым директором территориального фонда (плановые проверки).</w:t>
      </w:r>
    </w:p>
    <w:p w:rsidR="009A3ED5" w:rsidRDefault="009A3ED5" w:rsidP="009A3ED5">
      <w:pPr>
        <w:pStyle w:val="ConsPlusNormal"/>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9A3ED5" w:rsidRDefault="009A3ED5" w:rsidP="009A3ED5">
      <w:pPr>
        <w:pStyle w:val="ConsPlusNormal"/>
        <w:ind w:firstLine="540"/>
        <w:jc w:val="both"/>
      </w:pPr>
      <w:r>
        <w:t xml:space="preserve">Территориальным фондом могут быть проведены внеплановые проверки. 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w:t>
      </w:r>
      <w:hyperlink r:id="rId7" w:history="1">
        <w:r>
          <w:rPr>
            <w:color w:val="0000FF"/>
          </w:rPr>
          <w:t>законодательства</w:t>
        </w:r>
      </w:hyperlink>
      <w:r>
        <w:t xml:space="preserve">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 и других необходимых случаях.</w:t>
      </w:r>
    </w:p>
    <w:p w:rsidR="009A3ED5" w:rsidRDefault="009A3ED5" w:rsidP="009A3ED5">
      <w:pPr>
        <w:pStyle w:val="ConsPlusNormal"/>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9A3ED5" w:rsidRDefault="009A3ED5" w:rsidP="009A3ED5">
      <w:pPr>
        <w:pStyle w:val="ConsPlusNormal"/>
        <w:ind w:firstLine="540"/>
        <w:jc w:val="both"/>
      </w:pPr>
      <w: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9A3ED5" w:rsidRDefault="009A3ED5" w:rsidP="009A3ED5">
      <w:pPr>
        <w:pStyle w:val="ConsPlusNormal"/>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9A3ED5" w:rsidRDefault="009A3ED5" w:rsidP="009A3ED5">
      <w:pPr>
        <w:pStyle w:val="ConsPlusNormal"/>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9A3ED5" w:rsidRDefault="009A3ED5" w:rsidP="009A3ED5">
      <w:pPr>
        <w:pStyle w:val="ConsPlusNormal"/>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9A3ED5" w:rsidRDefault="009A3ED5" w:rsidP="009A3ED5">
      <w:pPr>
        <w:pStyle w:val="ConsPlusNormal"/>
        <w:ind w:firstLine="540"/>
        <w:jc w:val="both"/>
      </w:pPr>
      <w:r>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9A3ED5" w:rsidRDefault="009A3ED5" w:rsidP="009A3ED5">
      <w:pPr>
        <w:pStyle w:val="ConsPlusNormal"/>
        <w:ind w:firstLine="540"/>
        <w:jc w:val="both"/>
      </w:pPr>
      <w:r>
        <w:t xml:space="preserve">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w:t>
      </w:r>
      <w:r>
        <w:lastRenderedPageBreak/>
        <w:t>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9A3ED5" w:rsidRDefault="009A3ED5" w:rsidP="009A3ED5">
      <w:pPr>
        <w:pStyle w:val="ConsPlusNormal"/>
        <w:ind w:firstLine="540"/>
        <w:jc w:val="both"/>
      </w:pPr>
      <w:r>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9A3ED5" w:rsidRDefault="009A3ED5" w:rsidP="009A3ED5">
      <w:pPr>
        <w:pStyle w:val="ConsPlusNormal"/>
        <w:ind w:firstLine="540"/>
        <w:jc w:val="both"/>
      </w:pPr>
      <w:r>
        <w:t>Программа проверки должна содержать следующие сведения:</w:t>
      </w:r>
    </w:p>
    <w:p w:rsidR="009A3ED5" w:rsidRDefault="009A3ED5" w:rsidP="009A3ED5">
      <w:pPr>
        <w:pStyle w:val="ConsPlusNormal"/>
        <w:ind w:firstLine="540"/>
        <w:jc w:val="both"/>
      </w:pPr>
      <w:r>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9A3ED5" w:rsidRDefault="009A3ED5" w:rsidP="009A3ED5">
      <w:pPr>
        <w:pStyle w:val="ConsPlusNormal"/>
        <w:ind w:firstLine="540"/>
        <w:jc w:val="both"/>
      </w:pPr>
      <w:r>
        <w:t>цель проверки;</w:t>
      </w:r>
    </w:p>
    <w:p w:rsidR="009A3ED5" w:rsidRDefault="009A3ED5" w:rsidP="009A3ED5">
      <w:pPr>
        <w:pStyle w:val="ConsPlusNormal"/>
        <w:ind w:firstLine="540"/>
        <w:jc w:val="both"/>
      </w:pPr>
      <w:r>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9A3ED5" w:rsidRDefault="009A3ED5" w:rsidP="009A3ED5">
      <w:pPr>
        <w:pStyle w:val="ConsPlusNormal"/>
        <w:ind w:firstLine="540"/>
        <w:jc w:val="both"/>
      </w:pPr>
      <w:r>
        <w:t>перечень вопросов деятельности страховой медицинской организации, подлежащих проверке.</w:t>
      </w:r>
    </w:p>
    <w:p w:rsidR="009A3ED5" w:rsidRDefault="009A3ED5" w:rsidP="009A3ED5">
      <w:pPr>
        <w:pStyle w:val="ConsPlusNormal"/>
        <w:ind w:firstLine="540"/>
        <w:jc w:val="both"/>
      </w:pPr>
      <w:r>
        <w:t xml:space="preserve">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w:t>
      </w:r>
      <w:hyperlink w:anchor="Par88" w:history="1">
        <w:r>
          <w:rPr>
            <w:color w:val="0000FF"/>
          </w:rPr>
          <w:t>пунктах 15</w:t>
        </w:r>
      </w:hyperlink>
      <w:r>
        <w:t xml:space="preserve"> - </w:t>
      </w:r>
      <w:hyperlink w:anchor="Par183" w:history="1">
        <w:r>
          <w:rPr>
            <w:color w:val="0000FF"/>
          </w:rPr>
          <w:t>20</w:t>
        </w:r>
      </w:hyperlink>
      <w:r>
        <w:t xml:space="preserve"> настоящего Положения.</w:t>
      </w:r>
    </w:p>
    <w:p w:rsidR="009A3ED5" w:rsidRDefault="009A3ED5" w:rsidP="009A3ED5">
      <w:pPr>
        <w:pStyle w:val="ConsPlusNormal"/>
        <w:ind w:firstLine="540"/>
        <w:jc w:val="both"/>
      </w:pPr>
      <w:r>
        <w:t>8.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9A3ED5" w:rsidRDefault="009A3ED5" w:rsidP="009A3ED5">
      <w:pPr>
        <w:pStyle w:val="ConsPlusNormal"/>
        <w:ind w:firstLine="540"/>
        <w:jc w:val="both"/>
      </w:pPr>
      <w: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
    <w:p w:rsidR="009A3ED5" w:rsidRDefault="009A3ED5" w:rsidP="009A3ED5">
      <w:pPr>
        <w:pStyle w:val="ConsPlusNormal"/>
        <w:ind w:firstLine="540"/>
        <w:jc w:val="both"/>
      </w:pPr>
      <w:r>
        <w:t>9. Проверка деятельности страховой медицинской организации может проводиться сплошным или выборочным способом.</w:t>
      </w:r>
    </w:p>
    <w:p w:rsidR="009A3ED5" w:rsidRDefault="009A3ED5" w:rsidP="009A3ED5">
      <w:pPr>
        <w:pStyle w:val="ConsPlusNormal"/>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9A3ED5" w:rsidRDefault="009A3ED5" w:rsidP="009A3ED5">
      <w:pPr>
        <w:pStyle w:val="ConsPlusNormal"/>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9A3ED5" w:rsidRDefault="009A3ED5" w:rsidP="009A3ED5">
      <w:pPr>
        <w:pStyle w:val="ConsPlusNormal"/>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9A3ED5" w:rsidRDefault="009A3ED5" w:rsidP="009A3ED5">
      <w:pPr>
        <w:pStyle w:val="ConsPlusNormal"/>
        <w:ind w:firstLine="540"/>
        <w:jc w:val="both"/>
      </w:pPr>
    </w:p>
    <w:p w:rsidR="009A3ED5" w:rsidRDefault="009A3ED5" w:rsidP="009A3ED5">
      <w:pPr>
        <w:pStyle w:val="ConsPlusNormal"/>
        <w:jc w:val="center"/>
        <w:outlineLvl w:val="1"/>
      </w:pPr>
      <w:r>
        <w:t>III. Полномочия комиссии (рабочей группы) при проведении</w:t>
      </w:r>
    </w:p>
    <w:p w:rsidR="009A3ED5" w:rsidRDefault="009A3ED5" w:rsidP="009A3ED5">
      <w:pPr>
        <w:pStyle w:val="ConsPlusNormal"/>
        <w:jc w:val="center"/>
      </w:pPr>
      <w:r>
        <w:t>проверки страховой медицинской организации</w:t>
      </w:r>
    </w:p>
    <w:p w:rsidR="009A3ED5" w:rsidRDefault="009A3ED5" w:rsidP="009A3ED5">
      <w:pPr>
        <w:pStyle w:val="ConsPlusNormal"/>
        <w:ind w:firstLine="540"/>
        <w:jc w:val="both"/>
      </w:pPr>
    </w:p>
    <w:p w:rsidR="009A3ED5" w:rsidRDefault="009A3ED5" w:rsidP="009A3ED5">
      <w:pPr>
        <w:pStyle w:val="ConsPlusNormal"/>
        <w:ind w:firstLine="540"/>
        <w:jc w:val="both"/>
      </w:pPr>
      <w:r>
        <w:t>10. Руководитель и члены комиссии (рабочей группы) имеют право:</w:t>
      </w:r>
    </w:p>
    <w:p w:rsidR="009A3ED5" w:rsidRDefault="009A3ED5" w:rsidP="009A3ED5">
      <w:pPr>
        <w:pStyle w:val="ConsPlusNormal"/>
        <w:ind w:firstLine="540"/>
        <w:jc w:val="both"/>
      </w:pPr>
      <w:r>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9A3ED5" w:rsidRDefault="009A3ED5" w:rsidP="009A3ED5">
      <w:pPr>
        <w:pStyle w:val="ConsPlusNormal"/>
        <w:ind w:firstLine="540"/>
        <w:jc w:val="both"/>
      </w:pPr>
      <w:r>
        <w:t>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получивших средства обязательного медицинского страхования от проверяемой страховой медицинской организации;</w:t>
      </w:r>
    </w:p>
    <w:p w:rsidR="009A3ED5" w:rsidRDefault="009A3ED5" w:rsidP="009A3ED5">
      <w:pPr>
        <w:pStyle w:val="ConsPlusNormal"/>
        <w:ind w:firstLine="540"/>
        <w:jc w:val="both"/>
      </w:pPr>
      <w:r>
        <w:lastRenderedPageBreak/>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
    <w:p w:rsidR="009A3ED5" w:rsidRDefault="009A3ED5" w:rsidP="009A3ED5">
      <w:pPr>
        <w:pStyle w:val="ConsPlusNormal"/>
        <w:ind w:firstLine="540"/>
        <w:jc w:val="both"/>
      </w:pPr>
      <w:r>
        <w:t>11. Руководитель и члены комиссии (рабочей группы) обязаны:</w:t>
      </w:r>
    </w:p>
    <w:p w:rsidR="009A3ED5" w:rsidRDefault="009A3ED5" w:rsidP="009A3ED5">
      <w:pPr>
        <w:pStyle w:val="ConsPlusNormal"/>
        <w:ind w:firstLine="540"/>
        <w:jc w:val="both"/>
      </w:pPr>
      <w:r>
        <w:t>руководствоваться законодательными, иными нормативными правовыми актами;</w:t>
      </w:r>
    </w:p>
    <w:p w:rsidR="009A3ED5" w:rsidRDefault="009A3ED5" w:rsidP="009A3ED5">
      <w:pPr>
        <w:pStyle w:val="ConsPlusNormal"/>
        <w:ind w:firstLine="540"/>
        <w:jc w:val="both"/>
      </w:pPr>
      <w:r>
        <w:t>объективно отражать в документах выявленные проверкой факты нарушений и недостатков.</w:t>
      </w:r>
    </w:p>
    <w:p w:rsidR="009A3ED5" w:rsidRDefault="009A3ED5" w:rsidP="009A3ED5">
      <w:pPr>
        <w:pStyle w:val="ConsPlusNormal"/>
        <w:ind w:firstLine="540"/>
        <w:jc w:val="both"/>
      </w:pPr>
      <w:r>
        <w:t>12. Руководитель комиссии (рабочей группы) организует работу комиссии (рабочей группы).</w:t>
      </w:r>
    </w:p>
    <w:p w:rsidR="009A3ED5" w:rsidRDefault="009A3ED5" w:rsidP="009A3ED5">
      <w:pPr>
        <w:pStyle w:val="ConsPlusNormal"/>
        <w:ind w:firstLine="540"/>
        <w:jc w:val="both"/>
      </w:pPr>
      <w:r>
        <w:t>При выполнении служебных обязанностей в ходе проверки члены комиссии (рабочей группы) подчиняются руководителю комиссии (рабочей группы).</w:t>
      </w:r>
    </w:p>
    <w:p w:rsidR="009A3ED5" w:rsidRDefault="009A3ED5" w:rsidP="009A3ED5">
      <w:pPr>
        <w:pStyle w:val="ConsPlusNormal"/>
        <w:jc w:val="center"/>
      </w:pPr>
    </w:p>
    <w:p w:rsidR="009A3ED5" w:rsidRDefault="009A3ED5" w:rsidP="009A3ED5">
      <w:pPr>
        <w:pStyle w:val="ConsPlusNormal"/>
        <w:jc w:val="center"/>
        <w:outlineLvl w:val="1"/>
      </w:pPr>
      <w:r>
        <w:t>IV. Порядок проведения проверки</w:t>
      </w:r>
    </w:p>
    <w:p w:rsidR="009A3ED5" w:rsidRDefault="009A3ED5" w:rsidP="009A3ED5">
      <w:pPr>
        <w:pStyle w:val="ConsPlusNormal"/>
        <w:ind w:firstLine="540"/>
        <w:jc w:val="both"/>
      </w:pPr>
    </w:p>
    <w:p w:rsidR="009A3ED5" w:rsidRDefault="009A3ED5" w:rsidP="009A3ED5">
      <w:pPr>
        <w:pStyle w:val="ConsPlusNormal"/>
        <w:ind w:firstLine="540"/>
        <w:jc w:val="both"/>
      </w:pPr>
      <w:r>
        <w:t>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9A3ED5" w:rsidRDefault="009A3ED5" w:rsidP="009A3ED5">
      <w:pPr>
        <w:pStyle w:val="ConsPlusNormal"/>
        <w:ind w:firstLine="540"/>
        <w:jc w:val="both"/>
      </w:pPr>
      <w:r>
        <w:t>14. 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9A3ED5" w:rsidRDefault="009A3ED5" w:rsidP="009A3ED5">
      <w:pPr>
        <w:pStyle w:val="ConsPlusNormal"/>
        <w:ind w:firstLine="540"/>
        <w:jc w:val="both"/>
      </w:pPr>
      <w:r>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9A3ED5" w:rsidRDefault="009A3ED5" w:rsidP="009A3ED5">
      <w:pPr>
        <w:pStyle w:val="ConsPlusNormal"/>
        <w:ind w:firstLine="540"/>
        <w:jc w:val="both"/>
      </w:pPr>
      <w:bookmarkStart w:id="1" w:name="Par88"/>
      <w:bookmarkEnd w:id="1"/>
      <w:r>
        <w:t>15. Проверке подлежат основные вопросы деятельности страховых медицинских организаций в сфере обязательного медицинского страхования:</w:t>
      </w:r>
    </w:p>
    <w:p w:rsidR="009A3ED5" w:rsidRDefault="009A3ED5" w:rsidP="009A3ED5">
      <w:pPr>
        <w:pStyle w:val="ConsPlusNormal"/>
        <w:ind w:firstLine="540"/>
        <w:jc w:val="both"/>
      </w:pPr>
      <w:r>
        <w:t>организация и проведение обязательного медицинского страхования (</w:t>
      </w:r>
      <w:hyperlink w:anchor="Par94" w:history="1">
        <w:r>
          <w:rPr>
            <w:color w:val="0000FF"/>
          </w:rPr>
          <w:t>пункт 16</w:t>
        </w:r>
      </w:hyperlink>
      <w:r>
        <w:t xml:space="preserve"> настоящего Положения);</w:t>
      </w:r>
    </w:p>
    <w:p w:rsidR="009A3ED5" w:rsidRDefault="009A3ED5" w:rsidP="009A3ED5">
      <w:pPr>
        <w:pStyle w:val="ConsPlusNormal"/>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ar153" w:history="1">
        <w:r>
          <w:rPr>
            <w:color w:val="0000FF"/>
          </w:rPr>
          <w:t>пункт 17</w:t>
        </w:r>
      </w:hyperlink>
      <w:r>
        <w:t xml:space="preserve"> настоящего Положения);</w:t>
      </w:r>
    </w:p>
    <w:p w:rsidR="009A3ED5" w:rsidRDefault="009A3ED5" w:rsidP="009A3ED5">
      <w:pPr>
        <w:pStyle w:val="ConsPlusNormal"/>
        <w:ind w:firstLine="540"/>
        <w:jc w:val="both"/>
      </w:pPr>
      <w:r>
        <w:t>защита прав и законных интересов застрахованных лиц, рассмотрение обращений и жалоб застрахованных лиц (</w:t>
      </w:r>
      <w:hyperlink w:anchor="Par165" w:history="1">
        <w:r>
          <w:rPr>
            <w:color w:val="0000FF"/>
          </w:rPr>
          <w:t>пункт 18</w:t>
        </w:r>
      </w:hyperlink>
      <w:r>
        <w:t xml:space="preserve"> настоящего Положения);</w:t>
      </w:r>
    </w:p>
    <w:p w:rsidR="009A3ED5" w:rsidRDefault="009A3ED5" w:rsidP="009A3ED5">
      <w:pPr>
        <w:pStyle w:val="ConsPlusNormal"/>
        <w:ind w:firstLine="540"/>
        <w:jc w:val="both"/>
      </w:pPr>
      <w:r>
        <w:t>выполнение требований к размещению страховыми медицинскими организациями информации (</w:t>
      </w:r>
      <w:hyperlink w:anchor="Par179" w:history="1">
        <w:r>
          <w:rPr>
            <w:color w:val="0000FF"/>
          </w:rPr>
          <w:t>пункт 19</w:t>
        </w:r>
      </w:hyperlink>
      <w:r>
        <w:t xml:space="preserve"> настоящего Положения);</w:t>
      </w:r>
    </w:p>
    <w:p w:rsidR="009A3ED5" w:rsidRDefault="009A3ED5" w:rsidP="009A3ED5">
      <w:pPr>
        <w:pStyle w:val="ConsPlusNormal"/>
        <w:ind w:firstLine="540"/>
        <w:jc w:val="both"/>
      </w:pPr>
      <w:r>
        <w:t>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ar183" w:history="1">
        <w:r>
          <w:rPr>
            <w:color w:val="0000FF"/>
          </w:rPr>
          <w:t>пункт 20</w:t>
        </w:r>
      </w:hyperlink>
      <w:r>
        <w:t xml:space="preserve"> настоящего Положения).</w:t>
      </w:r>
    </w:p>
    <w:p w:rsidR="009A3ED5" w:rsidRDefault="009A3ED5" w:rsidP="009A3ED5">
      <w:pPr>
        <w:pStyle w:val="ConsPlusNormal"/>
        <w:ind w:firstLine="540"/>
        <w:jc w:val="both"/>
      </w:pPr>
      <w:bookmarkStart w:id="2" w:name="Par94"/>
      <w:bookmarkEnd w:id="2"/>
      <w:r>
        <w:t>16. Проверка организации и проведения обязательного медицинского страхования в страховых медицинских организациях включает проверку:</w:t>
      </w:r>
    </w:p>
    <w:p w:rsidR="009A3ED5" w:rsidRDefault="009A3ED5" w:rsidP="009A3ED5">
      <w:pPr>
        <w:pStyle w:val="ConsPlusNormal"/>
        <w:ind w:firstLine="540"/>
        <w:jc w:val="both"/>
      </w:pPr>
      <w:r>
        <w:t>16.1. Учредительных документов страховой медицинской организации, изменений и дополнений к ним.</w:t>
      </w:r>
    </w:p>
    <w:p w:rsidR="009A3ED5" w:rsidRDefault="009A3ED5" w:rsidP="009A3ED5">
      <w:pPr>
        <w:pStyle w:val="ConsPlusNormal"/>
        <w:ind w:firstLine="540"/>
        <w:jc w:val="both"/>
      </w:pPr>
      <w:r>
        <w:t>16.2.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9A3ED5" w:rsidRDefault="009A3ED5" w:rsidP="009A3ED5">
      <w:pPr>
        <w:pStyle w:val="ConsPlusNormal"/>
        <w:ind w:firstLine="540"/>
        <w:jc w:val="both"/>
      </w:pPr>
      <w:r>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9A3ED5" w:rsidRDefault="009A3ED5" w:rsidP="009A3ED5">
      <w:pPr>
        <w:pStyle w:val="ConsPlusNormal"/>
        <w:ind w:firstLine="540"/>
        <w:jc w:val="both"/>
      </w:pPr>
      <w:r>
        <w:t xml:space="preserve">16.4. Соблюдения страховой медицинской организацией норм </w:t>
      </w:r>
      <w:hyperlink r:id="rId8"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9A3ED5" w:rsidRDefault="009A3ED5" w:rsidP="009A3ED5">
      <w:pPr>
        <w:pStyle w:val="ConsPlusNormal"/>
        <w:ind w:firstLine="540"/>
        <w:jc w:val="both"/>
      </w:pPr>
      <w:r>
        <w:lastRenderedPageBreak/>
        <w:t xml:space="preserve">16.5. Соответствия документов страховой медицинской организации </w:t>
      </w:r>
      <w:hyperlink r:id="rId9" w:history="1">
        <w:r>
          <w:rPr>
            <w:color w:val="0000FF"/>
          </w:rPr>
          <w:t>сведениям</w:t>
        </w:r>
      </w:hyperlink>
      <w:r>
        <w:t>, содержащимся в реестре страховых медицинских организаций, осуществляющих деятельность в сфере обязательного медицинского страхования субъекта Российской Федерации.</w:t>
      </w:r>
    </w:p>
    <w:p w:rsidR="009A3ED5" w:rsidRDefault="009A3ED5" w:rsidP="009A3ED5">
      <w:pPr>
        <w:pStyle w:val="ConsPlusNormal"/>
        <w:ind w:firstLine="540"/>
        <w:jc w:val="both"/>
      </w:pPr>
      <w:r>
        <w:t xml:space="preserve">16.6. 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 (зарегистрирован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
    <w:p w:rsidR="009A3ED5" w:rsidRDefault="009A3ED5" w:rsidP="009A3ED5">
      <w:pPr>
        <w:pStyle w:val="ConsPlusNormal"/>
        <w:ind w:firstLine="540"/>
        <w:jc w:val="both"/>
      </w:pPr>
      <w:r>
        <w:t>заявления о выборе (замене) страховой медицинской организации;</w:t>
      </w:r>
    </w:p>
    <w:p w:rsidR="009A3ED5" w:rsidRDefault="009A3ED5" w:rsidP="009A3ED5">
      <w:pPr>
        <w:pStyle w:val="ConsPlusNormal"/>
        <w:ind w:firstLine="540"/>
        <w:jc w:val="both"/>
      </w:pPr>
      <w:r>
        <w:t>доверенности от представителя застрахованного лица;</w:t>
      </w:r>
    </w:p>
    <w:p w:rsidR="009A3ED5" w:rsidRDefault="009A3ED5" w:rsidP="009A3ED5">
      <w:pPr>
        <w:pStyle w:val="ConsPlusNormal"/>
        <w:ind w:firstLine="540"/>
        <w:jc w:val="both"/>
      </w:pPr>
      <w:r>
        <w:t xml:space="preserve">соблюдение страховой медицинской организацией требований, установленных </w:t>
      </w:r>
      <w:hyperlink r:id="rId11"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9A3ED5" w:rsidRDefault="009A3ED5" w:rsidP="009A3ED5">
      <w:pPr>
        <w:pStyle w:val="ConsPlusNormal"/>
        <w:ind w:firstLine="540"/>
        <w:jc w:val="both"/>
      </w:pPr>
      <w:r>
        <w:t xml:space="preserve">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w:t>
      </w:r>
      <w:hyperlink r:id="rId12" w:history="1">
        <w:r>
          <w:rPr>
            <w:color w:val="0000FF"/>
          </w:rPr>
          <w:t>главой IV</w:t>
        </w:r>
      </w:hyperlink>
      <w:r>
        <w:t xml:space="preserve"> Правил обязательного медицинского страхования;</w:t>
      </w:r>
    </w:p>
    <w:p w:rsidR="009A3ED5" w:rsidRDefault="009A3ED5" w:rsidP="009A3ED5">
      <w:pPr>
        <w:pStyle w:val="ConsPlusNormal"/>
        <w:ind w:firstLine="540"/>
        <w:jc w:val="both"/>
      </w:pPr>
      <w:r>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9A3ED5" w:rsidRDefault="009A3ED5" w:rsidP="009A3ED5">
      <w:pPr>
        <w:pStyle w:val="ConsPlusNormal"/>
        <w:ind w:firstLine="540"/>
        <w:jc w:val="both"/>
      </w:pPr>
      <w:r>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9A3ED5" w:rsidRDefault="009A3ED5" w:rsidP="009A3ED5">
      <w:pPr>
        <w:pStyle w:val="ConsPlusNormal"/>
        <w:ind w:firstLine="540"/>
        <w:jc w:val="both"/>
      </w:pPr>
      <w:r>
        <w:t xml:space="preserve">соблюдение требований </w:t>
      </w:r>
      <w:hyperlink r:id="rId13" w:history="1">
        <w:r>
          <w:rPr>
            <w:color w:val="0000FF"/>
          </w:rPr>
          <w:t>порядка</w:t>
        </w:r>
      </w:hyperlink>
      <w:r>
        <w:t xml:space="preserve">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9A3ED5" w:rsidRDefault="009A3ED5" w:rsidP="009A3ED5">
      <w:pPr>
        <w:pStyle w:val="ConsPlusNormal"/>
        <w:ind w:firstLine="540"/>
        <w:jc w:val="both"/>
      </w:pPr>
      <w:r>
        <w:t>осуществление информирования застрахованных лиц о сроках оформления и выдачи полисов в целях обеспечения своевременной выдачи полисов;</w:t>
      </w:r>
    </w:p>
    <w:p w:rsidR="009A3ED5" w:rsidRDefault="009A3ED5" w:rsidP="009A3ED5">
      <w:pPr>
        <w:pStyle w:val="ConsPlusNormal"/>
        <w:ind w:firstLine="540"/>
        <w:jc w:val="both"/>
      </w:pPr>
      <w:r>
        <w:t xml:space="preserve">своевременность выдачи полиса застрахованному лицу (в срок, установленный </w:t>
      </w:r>
      <w:hyperlink r:id="rId14" w:history="1">
        <w:r>
          <w:rPr>
            <w:color w:val="0000FF"/>
          </w:rPr>
          <w:t>пунктом 50</w:t>
        </w:r>
      </w:hyperlink>
      <w:r>
        <w:t xml:space="preserve">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9A3ED5" w:rsidRDefault="009A3ED5" w:rsidP="009A3ED5">
      <w:pPr>
        <w:pStyle w:val="ConsPlusNormal"/>
        <w:ind w:firstLine="540"/>
        <w:jc w:val="both"/>
      </w:pPr>
      <w:r>
        <w:t xml:space="preserve">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rsidR="009A3ED5" w:rsidRDefault="009A3ED5" w:rsidP="009A3ED5">
      <w:pPr>
        <w:pStyle w:val="ConsPlusNormal"/>
        <w:ind w:firstLine="540"/>
        <w:jc w:val="both"/>
      </w:pPr>
      <w:r>
        <w:t>информация о численности застрахованных лиц страховой медицинской организацией в субъекте Российской Федерации, динамика ее изменения;</w:t>
      </w:r>
    </w:p>
    <w:p w:rsidR="009A3ED5" w:rsidRDefault="009A3ED5" w:rsidP="009A3ED5">
      <w:pPr>
        <w:pStyle w:val="ConsPlusNormal"/>
        <w:ind w:firstLine="540"/>
        <w:jc w:val="both"/>
      </w:pPr>
      <w:r>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9A3ED5" w:rsidRDefault="009A3ED5" w:rsidP="009A3ED5">
      <w:pPr>
        <w:pStyle w:val="ConsPlusNormal"/>
        <w:ind w:firstLine="540"/>
        <w:jc w:val="both"/>
      </w:pPr>
      <w:r>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9A3ED5" w:rsidRDefault="009A3ED5" w:rsidP="009A3ED5">
      <w:pPr>
        <w:pStyle w:val="ConsPlusNormal"/>
        <w:ind w:firstLine="540"/>
        <w:jc w:val="both"/>
      </w:pPr>
      <w:r>
        <w:t xml:space="preserve">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rsidR="009A3ED5" w:rsidRDefault="009A3ED5" w:rsidP="009A3ED5">
      <w:pPr>
        <w:pStyle w:val="ConsPlusNormal"/>
        <w:ind w:firstLine="540"/>
        <w:jc w:val="both"/>
      </w:pPr>
      <w:r>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9A3ED5" w:rsidRDefault="009A3ED5" w:rsidP="009A3ED5">
      <w:pPr>
        <w:pStyle w:val="ConsPlusNormal"/>
        <w:ind w:firstLine="540"/>
        <w:jc w:val="both"/>
      </w:pPr>
      <w:r>
        <w:lastRenderedPageBreak/>
        <w:t>наличие аналитического учета по каждому виду бланков строгой отчетности и местам их хранения;</w:t>
      </w:r>
    </w:p>
    <w:p w:rsidR="009A3ED5" w:rsidRDefault="009A3ED5" w:rsidP="009A3ED5">
      <w:pPr>
        <w:pStyle w:val="ConsPlusNormal"/>
        <w:ind w:firstLine="540"/>
        <w:jc w:val="both"/>
      </w:pPr>
      <w:r>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9A3ED5" w:rsidRDefault="009A3ED5" w:rsidP="009A3ED5">
      <w:pPr>
        <w:pStyle w:val="ConsPlusNormal"/>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9A3ED5" w:rsidRDefault="009A3ED5" w:rsidP="009A3ED5">
      <w:pPr>
        <w:pStyle w:val="ConsPlusNormal"/>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9A3ED5" w:rsidRDefault="009A3ED5" w:rsidP="009A3ED5">
      <w:pPr>
        <w:pStyle w:val="ConsPlusNormal"/>
        <w:ind w:firstLine="540"/>
        <w:jc w:val="both"/>
      </w:pPr>
      <w:r>
        <w:t>16.8. Проверку осуществления оплаты медицинской помощи, оказанной застрахованным лицам, в том числе проверяются:</w:t>
      </w:r>
    </w:p>
    <w:p w:rsidR="009A3ED5" w:rsidRDefault="009A3ED5" w:rsidP="009A3ED5">
      <w:pPr>
        <w:pStyle w:val="ConsPlusNormal"/>
        <w:ind w:firstLine="540"/>
        <w:jc w:val="both"/>
      </w:pPr>
      <w:r>
        <w:t>договоры на оказание и оплату медицинской помощи по обязательному медицинскому страхованию;</w:t>
      </w:r>
    </w:p>
    <w:p w:rsidR="009A3ED5" w:rsidRDefault="009A3ED5" w:rsidP="009A3ED5">
      <w:pPr>
        <w:pStyle w:val="ConsPlusNormal"/>
        <w:ind w:firstLine="540"/>
        <w:jc w:val="both"/>
      </w:pPr>
      <w:r>
        <w:t xml:space="preserve">соблюдение страховой медицинской организацией нормы </w:t>
      </w:r>
      <w:hyperlink r:id="rId17" w:history="1">
        <w:r>
          <w:rPr>
            <w:color w:val="0000FF"/>
          </w:rPr>
          <w:t>части 1 статьи 39</w:t>
        </w:r>
      </w:hyperlink>
      <w:r>
        <w:t xml:space="preserve">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9A3ED5" w:rsidRDefault="009A3ED5" w:rsidP="009A3ED5">
      <w:pPr>
        <w:pStyle w:val="ConsPlusNormal"/>
        <w:ind w:firstLine="540"/>
        <w:jc w:val="both"/>
      </w:pPr>
      <w:r>
        <w:t xml:space="preserve">соответствие заключенных договоров на оказание и оплату медицинской помощи по обязательному медицинскому страхованию </w:t>
      </w:r>
      <w:hyperlink r:id="rId18" w:history="1">
        <w:r>
          <w:rPr>
            <w:color w:val="0000FF"/>
          </w:rPr>
          <w:t>форме</w:t>
        </w:r>
      </w:hyperlink>
      <w:r>
        <w:t xml:space="preserve">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 страхованию);</w:t>
      </w:r>
    </w:p>
    <w:p w:rsidR="009A3ED5" w:rsidRDefault="009A3ED5" w:rsidP="009A3ED5">
      <w:pPr>
        <w:pStyle w:val="ConsPlusNormal"/>
        <w:ind w:firstLine="540"/>
        <w:jc w:val="both"/>
      </w:pPr>
      <w:r>
        <w:t>наличие отказов в заключении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9A3ED5" w:rsidRDefault="009A3ED5" w:rsidP="009A3ED5">
      <w:pPr>
        <w:pStyle w:val="ConsPlusNormal"/>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9A3ED5" w:rsidRDefault="009A3ED5" w:rsidP="009A3ED5">
      <w:pPr>
        <w:pStyle w:val="ConsPlusNormal"/>
        <w:ind w:firstLine="540"/>
        <w:jc w:val="both"/>
      </w:pPr>
      <w:r>
        <w:t>соблюдение требования раздельного учета операций по добровольному и обязательному медицинскому страхованию;</w:t>
      </w:r>
    </w:p>
    <w:p w:rsidR="009A3ED5" w:rsidRDefault="009A3ED5" w:rsidP="009A3ED5">
      <w:pPr>
        <w:pStyle w:val="ConsPlusNormal"/>
        <w:ind w:firstLine="540"/>
        <w:jc w:val="both"/>
      </w:pPr>
      <w: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9A3ED5" w:rsidRDefault="009A3ED5" w:rsidP="009A3ED5">
      <w:pPr>
        <w:pStyle w:val="ConsPlusNormal"/>
        <w:ind w:firstLine="540"/>
        <w:jc w:val="both"/>
      </w:pPr>
      <w:r>
        <w:t>наличие остатков средств сформированных резервов, не использованных на конец 2011 года, и осуществление их возврата в территориальный фонд;</w:t>
      </w:r>
    </w:p>
    <w:p w:rsidR="009A3ED5" w:rsidRDefault="009A3ED5" w:rsidP="009A3ED5">
      <w:pPr>
        <w:pStyle w:val="ConsPlusNormal"/>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9A3ED5" w:rsidRDefault="009A3ED5" w:rsidP="009A3ED5">
      <w:pPr>
        <w:pStyle w:val="ConsPlusNormal"/>
        <w:ind w:firstLine="540"/>
        <w:jc w:val="both"/>
      </w:pPr>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9A3ED5" w:rsidRDefault="009A3ED5" w:rsidP="009A3ED5">
      <w:pPr>
        <w:pStyle w:val="ConsPlusNormal"/>
        <w:ind w:firstLine="540"/>
        <w:jc w:val="both"/>
      </w:pPr>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9A3ED5" w:rsidRDefault="009A3ED5" w:rsidP="009A3ED5">
      <w:pPr>
        <w:pStyle w:val="ConsPlusNormal"/>
        <w:ind w:firstLine="540"/>
        <w:jc w:val="both"/>
      </w:pPr>
      <w:r>
        <w:t xml:space="preserve">правильность формирования собственных средств в сфере обязательного медицинского страхования из источников, предусмотренных Федеральным </w:t>
      </w:r>
      <w:hyperlink r:id="rId19"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9A3ED5" w:rsidRDefault="009A3ED5" w:rsidP="009A3ED5">
      <w:pPr>
        <w:pStyle w:val="ConsPlusNormal"/>
        <w:ind w:firstLine="540"/>
        <w:jc w:val="both"/>
      </w:pPr>
      <w:r>
        <w:t>наличие раздельного учета собственных средств и целевых средств на оплату медицинской помощи;</w:t>
      </w:r>
    </w:p>
    <w:p w:rsidR="009A3ED5" w:rsidRDefault="009A3ED5" w:rsidP="009A3ED5">
      <w:pPr>
        <w:pStyle w:val="ConsPlusNormal"/>
        <w:ind w:firstLine="540"/>
        <w:jc w:val="both"/>
      </w:pPr>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w:t>
      </w:r>
      <w:hyperlink r:id="rId20" w:history="1">
        <w:r>
          <w:rPr>
            <w:color w:val="0000FF"/>
          </w:rPr>
          <w:t>части 6 статьи 39</w:t>
        </w:r>
      </w:hyperlink>
      <w:r>
        <w:t xml:space="preserve"> </w:t>
      </w:r>
      <w:r>
        <w:lastRenderedPageBreak/>
        <w:t xml:space="preserve">Федерального закона N 326-ФЗ и условий Типового договора о финансовом обеспечении и </w:t>
      </w:r>
      <w:hyperlink r:id="rId21" w:history="1">
        <w:r>
          <w:rPr>
            <w:color w:val="0000FF"/>
          </w:rPr>
          <w:t>Типового договора</w:t>
        </w:r>
      </w:hyperlink>
      <w:r>
        <w:t xml:space="preserve">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9A3ED5" w:rsidRDefault="009A3ED5" w:rsidP="009A3ED5">
      <w:pPr>
        <w:pStyle w:val="ConsPlusNormal"/>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9A3ED5" w:rsidRDefault="009A3ED5" w:rsidP="009A3ED5">
      <w:pPr>
        <w:pStyle w:val="ConsPlusNormal"/>
        <w:ind w:firstLine="540"/>
        <w:jc w:val="both"/>
      </w:pPr>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9A3ED5" w:rsidRDefault="009A3ED5" w:rsidP="009A3ED5">
      <w:pPr>
        <w:pStyle w:val="ConsPlusNormal"/>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9A3ED5" w:rsidRDefault="009A3ED5" w:rsidP="009A3ED5">
      <w:pPr>
        <w:pStyle w:val="ConsPlusNormal"/>
        <w:ind w:firstLine="540"/>
        <w:jc w:val="both"/>
      </w:pPr>
      <w: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9A3ED5" w:rsidRDefault="009A3ED5" w:rsidP="009A3ED5">
      <w:pPr>
        <w:pStyle w:val="ConsPlusNormal"/>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9A3ED5" w:rsidRDefault="009A3ED5" w:rsidP="009A3ED5">
      <w:pPr>
        <w:pStyle w:val="ConsPlusNormal"/>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9A3ED5" w:rsidRDefault="009A3ED5" w:rsidP="009A3ED5">
      <w:pPr>
        <w:pStyle w:val="ConsPlusNormal"/>
        <w:ind w:firstLine="540"/>
        <w:jc w:val="both"/>
      </w:pPr>
      <w:r>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9A3ED5" w:rsidRDefault="009A3ED5" w:rsidP="009A3ED5">
      <w:pPr>
        <w:pStyle w:val="ConsPlusNormal"/>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9A3ED5" w:rsidRDefault="009A3ED5" w:rsidP="009A3ED5">
      <w:pPr>
        <w:pStyle w:val="ConsPlusNormal"/>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9A3ED5" w:rsidRDefault="009A3ED5" w:rsidP="009A3ED5">
      <w:pPr>
        <w:pStyle w:val="ConsPlusNormal"/>
        <w:ind w:firstLine="540"/>
        <w:jc w:val="both"/>
      </w:pPr>
      <w:r>
        <w:t xml:space="preserve">наличие актов сверки расчетов между страховой медицинской организацией и медицинскими организациями (согласно </w:t>
      </w:r>
      <w:hyperlink r:id="rId23" w:history="1">
        <w:r>
          <w:rPr>
            <w:color w:val="0000FF"/>
          </w:rPr>
          <w:t>Типовому 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9A3ED5" w:rsidRDefault="009A3ED5" w:rsidP="009A3ED5">
      <w:pPr>
        <w:pStyle w:val="ConsPlusNormal"/>
        <w:ind w:firstLine="540"/>
        <w:jc w:val="both"/>
      </w:pPr>
      <w: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9A3ED5" w:rsidRDefault="009A3ED5" w:rsidP="009A3ED5">
      <w:pPr>
        <w:pStyle w:val="ConsPlusNormal"/>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9A3ED5" w:rsidRDefault="009A3ED5" w:rsidP="009A3ED5">
      <w:pPr>
        <w:pStyle w:val="ConsPlusNormal"/>
        <w:ind w:firstLine="540"/>
        <w:jc w:val="both"/>
      </w:pPr>
      <w:r>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9A3ED5" w:rsidRDefault="009A3ED5" w:rsidP="009A3ED5">
      <w:pPr>
        <w:pStyle w:val="ConsPlusNormal"/>
        <w:ind w:firstLine="540"/>
        <w:jc w:val="both"/>
      </w:pPr>
      <w: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9A3ED5" w:rsidRDefault="009A3ED5" w:rsidP="009A3ED5">
      <w:pPr>
        <w:pStyle w:val="ConsPlusNormal"/>
        <w:ind w:firstLine="540"/>
        <w:jc w:val="both"/>
      </w:pPr>
      <w:r>
        <w:lastRenderedPageBreak/>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9A3ED5" w:rsidRDefault="009A3ED5" w:rsidP="009A3ED5">
      <w:pPr>
        <w:pStyle w:val="ConsPlusNormal"/>
        <w:ind w:firstLine="540"/>
        <w:jc w:val="both"/>
      </w:pPr>
      <w:r>
        <w:t>16.9. Проверку использования средств резерва финансового обеспечения предупредительных мероприятий страховой медицинской организации, сформированных в соответствии с договором о финансовом обеспечении, в том числе проверяется:</w:t>
      </w:r>
    </w:p>
    <w:p w:rsidR="009A3ED5" w:rsidRDefault="009A3ED5" w:rsidP="009A3ED5">
      <w:pPr>
        <w:pStyle w:val="ConsPlusNormal"/>
        <w:ind w:firstLine="540"/>
        <w:jc w:val="both"/>
      </w:pPr>
      <w:r>
        <w:t>соблюдение условий перечисления средств резерва финансового обеспечения предупредительных мероприятий медицинским организациям;</w:t>
      </w:r>
    </w:p>
    <w:p w:rsidR="009A3ED5" w:rsidRDefault="009A3ED5" w:rsidP="009A3ED5">
      <w:pPr>
        <w:pStyle w:val="ConsPlusNormal"/>
        <w:ind w:firstLine="540"/>
        <w:jc w:val="both"/>
      </w:pPr>
      <w:r>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9A3ED5" w:rsidRDefault="009A3ED5" w:rsidP="009A3ED5">
      <w:pPr>
        <w:pStyle w:val="ConsPlusNormal"/>
        <w:ind w:firstLine="540"/>
        <w:jc w:val="both"/>
      </w:pPr>
      <w:bookmarkStart w:id="3" w:name="Par153"/>
      <w:bookmarkEnd w:id="3"/>
      <w:r>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9A3ED5" w:rsidRDefault="009A3ED5" w:rsidP="009A3ED5">
      <w:pPr>
        <w:pStyle w:val="ConsPlusNormal"/>
        <w:ind w:firstLine="540"/>
        <w:jc w:val="both"/>
      </w:pPr>
      <w:r>
        <w:t xml:space="preserve">17.1. 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w:t>
      </w:r>
      <w:hyperlink r:id="rId24" w:history="1">
        <w:r>
          <w:rPr>
            <w:color w:val="0000FF"/>
          </w:rPr>
          <w:t>приказом</w:t>
        </w:r>
      </w:hyperlink>
      <w:r>
        <w:t xml:space="preserve">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(далее - приказ Федерального фонда N 230). Проводится медико-экономический контроль, медико-экономическая экспертиза, экспертиза качества медицинской помощи, в том числе повторно. При проверке в том числе отражаются факты оплаты медицинской помощи по счетам и </w:t>
      </w:r>
      <w:hyperlink r:id="rId25" w:history="1">
        <w:r>
          <w:rPr>
            <w:color w:val="0000FF"/>
          </w:rPr>
          <w:t>реестрам</w:t>
        </w:r>
      </w:hyperlink>
      <w:r>
        <w:t xml:space="preserve"> счетов с нарушениями в их оформлении и предъявлении на оплату медицинскими организациями согласно </w:t>
      </w:r>
      <w:hyperlink r:id="rId26"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27"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9A3ED5" w:rsidRDefault="009A3ED5" w:rsidP="009A3ED5">
      <w:pPr>
        <w:pStyle w:val="ConsPlusNormal"/>
        <w:ind w:firstLine="540"/>
        <w:jc w:val="both"/>
      </w:pPr>
      <w:r>
        <w:t xml:space="preserve">17.2. Соответствия состава экспертов качества медицинской помощи страховой медицинской организации требованиям </w:t>
      </w:r>
      <w:hyperlink r:id="rId28"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и </w:t>
      </w:r>
      <w:hyperlink r:id="rId29" w:history="1">
        <w:r>
          <w:rPr>
            <w:color w:val="0000FF"/>
          </w:rPr>
          <w:t>Порядка</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 </w:t>
      </w:r>
      <w:hyperlink r:id="rId30" w:history="1">
        <w:r>
          <w:rPr>
            <w:color w:val="0000FF"/>
          </w:rPr>
          <w:t>Порядком</w:t>
        </w:r>
      </w:hyperlink>
      <w:r>
        <w:t xml:space="preserve"> ведения реестра экспертов.</w:t>
      </w:r>
    </w:p>
    <w:p w:rsidR="009A3ED5" w:rsidRDefault="009A3ED5" w:rsidP="009A3ED5">
      <w:pPr>
        <w:pStyle w:val="ConsPlusNormal"/>
        <w:ind w:firstLine="540"/>
        <w:jc w:val="both"/>
      </w:pPr>
      <w:r>
        <w:t>17.3. Проведения экспертной работы, в том числе проверяется:</w:t>
      </w:r>
    </w:p>
    <w:p w:rsidR="009A3ED5" w:rsidRDefault="009A3ED5" w:rsidP="009A3ED5">
      <w:pPr>
        <w:pStyle w:val="ConsPlusNormal"/>
        <w:ind w:firstLine="540"/>
        <w:jc w:val="both"/>
      </w:pPr>
      <w:r>
        <w:t xml:space="preserve">соблюдение сроков проведения контроля объемов, сроков, качества и условий предоставления медицинской помощи, установленных </w:t>
      </w:r>
      <w:hyperlink r:id="rId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A3ED5" w:rsidRDefault="009A3ED5" w:rsidP="009A3ED5">
      <w:pPr>
        <w:pStyle w:val="ConsPlusNormal"/>
        <w:ind w:firstLine="540"/>
        <w:jc w:val="both"/>
      </w:pPr>
      <w:r>
        <w:t xml:space="preserve">выполнение объемов медико-экономического контроля, медико-экономической экспертизы и экспертизы качества медицинской помощи, установленных </w:t>
      </w:r>
      <w:hyperlink r:id="rId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A3ED5" w:rsidRDefault="009A3ED5" w:rsidP="009A3ED5">
      <w:pPr>
        <w:pStyle w:val="ConsPlusNormal"/>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9A3ED5" w:rsidRDefault="009A3ED5" w:rsidP="009A3ED5">
      <w:pPr>
        <w:pStyle w:val="ConsPlusNormal"/>
        <w:ind w:firstLine="540"/>
        <w:jc w:val="both"/>
      </w:pPr>
      <w:r>
        <w:t>При проверке экспертной работы страховой медицинской организации в том числе отражается:</w:t>
      </w:r>
    </w:p>
    <w:p w:rsidR="009A3ED5" w:rsidRDefault="009A3ED5" w:rsidP="009A3ED5">
      <w:pPr>
        <w:pStyle w:val="ConsPlusNormal"/>
        <w:ind w:firstLine="540"/>
        <w:jc w:val="both"/>
      </w:pPr>
      <w:r>
        <w:lastRenderedPageBreak/>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9A3ED5" w:rsidRDefault="009A3ED5" w:rsidP="009A3ED5">
      <w:pPr>
        <w:pStyle w:val="ConsPlusNormal"/>
        <w:ind w:firstLine="540"/>
        <w:jc w:val="both"/>
      </w:pPr>
      <w:r>
        <w:t>наличие невыявленных дефектов оказания медицинской помощи;</w:t>
      </w:r>
    </w:p>
    <w:p w:rsidR="009A3ED5" w:rsidRDefault="009A3ED5" w:rsidP="009A3ED5">
      <w:pPr>
        <w:pStyle w:val="ConsPlusNormal"/>
        <w:ind w:firstLine="540"/>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9A3ED5" w:rsidRDefault="009A3ED5" w:rsidP="009A3ED5">
      <w:pPr>
        <w:pStyle w:val="ConsPlusNormal"/>
        <w:ind w:firstLine="540"/>
        <w:jc w:val="both"/>
      </w:pPr>
      <w:r>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9A3ED5" w:rsidRDefault="009A3ED5" w:rsidP="009A3ED5">
      <w:pPr>
        <w:pStyle w:val="ConsPlusNormal"/>
        <w:ind w:firstLine="540"/>
        <w:jc w:val="both"/>
      </w:pPr>
      <w:bookmarkStart w:id="4" w:name="Par165"/>
      <w:bookmarkEnd w:id="4"/>
      <w:r>
        <w:t>18. Проверка деятельности страховой медицинской организации по защите прав и законных интересов застрахованных лиц, по рассмотрению обращений и жалоб граждан (застрахованных лиц) включает проверку:</w:t>
      </w:r>
    </w:p>
    <w:p w:rsidR="009A3ED5" w:rsidRDefault="009A3ED5" w:rsidP="009A3ED5">
      <w:pPr>
        <w:pStyle w:val="ConsPlusNormal"/>
        <w:ind w:firstLine="540"/>
        <w:jc w:val="both"/>
      </w:pPr>
      <w:r>
        <w:t>порядка обслуживания лиц с ограниченными возможностями, в том числе инвалидов;</w:t>
      </w:r>
    </w:p>
    <w:p w:rsidR="009A3ED5" w:rsidRDefault="009A3ED5" w:rsidP="009A3ED5">
      <w:pPr>
        <w:pStyle w:val="ConsPlusNormal"/>
        <w:ind w:firstLine="540"/>
        <w:jc w:val="both"/>
      </w:pPr>
      <w:r>
        <w:t xml:space="preserve">работы с обращениями граждан на соответствие Федеральному </w:t>
      </w:r>
      <w:hyperlink r:id="rId33" w:history="1">
        <w:r>
          <w:rPr>
            <w:color w:val="0000FF"/>
          </w:rPr>
          <w:t>закону</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9A3ED5" w:rsidRDefault="009A3ED5" w:rsidP="009A3ED5">
      <w:pPr>
        <w:pStyle w:val="ConsPlusNormal"/>
        <w:ind w:firstLine="540"/>
        <w:jc w:val="both"/>
      </w:pPr>
      <w:r>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9A3ED5" w:rsidRDefault="009A3ED5" w:rsidP="009A3ED5">
      <w:pPr>
        <w:pStyle w:val="ConsPlusNormal"/>
        <w:ind w:firstLine="540"/>
        <w:jc w:val="both"/>
      </w:pPr>
      <w: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9A3ED5" w:rsidRDefault="009A3ED5" w:rsidP="009A3ED5">
      <w:pPr>
        <w:pStyle w:val="ConsPlusNormal"/>
        <w:ind w:firstLine="540"/>
        <w:jc w:val="both"/>
      </w:pPr>
      <w:r>
        <w:t>завершенности рассмотрения обращения (заявления, жалобы);</w:t>
      </w:r>
    </w:p>
    <w:p w:rsidR="009A3ED5" w:rsidRDefault="009A3ED5" w:rsidP="009A3ED5">
      <w:pPr>
        <w:pStyle w:val="ConsPlusNormal"/>
        <w:ind w:firstLine="540"/>
        <w:jc w:val="both"/>
      </w:pPr>
      <w:r>
        <w:t>учета проведенных плановых и внеплановых экспертиз качества медицинской помощи, в т.ч. повторных при несогласии медицинских организаций;</w:t>
      </w:r>
    </w:p>
    <w:p w:rsidR="009A3ED5" w:rsidRDefault="009A3ED5" w:rsidP="009A3ED5">
      <w:pPr>
        <w:pStyle w:val="ConsPlusNormal"/>
        <w:ind w:firstLine="540"/>
        <w:jc w:val="both"/>
      </w:pPr>
      <w:r>
        <w:t>наличия отказов в проведении экспертизы качества медицинской помощи по жалобе застрахованного лица и их причин;</w:t>
      </w:r>
    </w:p>
    <w:p w:rsidR="009A3ED5" w:rsidRDefault="009A3ED5" w:rsidP="009A3ED5">
      <w:pPr>
        <w:pStyle w:val="ConsPlusNormal"/>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9A3ED5" w:rsidRDefault="009A3ED5" w:rsidP="009A3ED5">
      <w:pPr>
        <w:pStyle w:val="ConsPlusNormal"/>
        <w:ind w:firstLine="540"/>
        <w:jc w:val="both"/>
      </w:pPr>
      <w:r>
        <w:t xml:space="preserve">наличия информации о согласии гражданина или его </w:t>
      </w:r>
      <w:hyperlink r:id="rId34" w:history="1">
        <w:r>
          <w:rPr>
            <w:color w:val="0000FF"/>
          </w:rPr>
          <w:t>законного представителя</w:t>
        </w:r>
      </w:hyperlink>
      <w:r>
        <w:t xml:space="preserve">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9A3ED5" w:rsidRDefault="009A3ED5" w:rsidP="009A3ED5">
      <w:pPr>
        <w:pStyle w:val="ConsPlusNormal"/>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9A3ED5" w:rsidRDefault="009A3ED5" w:rsidP="009A3ED5">
      <w:pPr>
        <w:pStyle w:val="ConsPlusNormal"/>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9A3ED5" w:rsidRDefault="009A3ED5" w:rsidP="009A3ED5">
      <w:pPr>
        <w:pStyle w:val="ConsPlusNormal"/>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9A3ED5" w:rsidRDefault="009A3ED5" w:rsidP="009A3ED5">
      <w:pPr>
        <w:pStyle w:val="ConsPlusNormal"/>
        <w:ind w:firstLine="540"/>
        <w:jc w:val="both"/>
      </w:pPr>
      <w:r>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9A3ED5" w:rsidRDefault="009A3ED5" w:rsidP="009A3ED5">
      <w:pPr>
        <w:pStyle w:val="ConsPlusNormal"/>
        <w:ind w:firstLine="540"/>
        <w:jc w:val="both"/>
      </w:pPr>
      <w:bookmarkStart w:id="5" w:name="Par179"/>
      <w:bookmarkEnd w:id="5"/>
      <w:r>
        <w:t>19. Проверка выполнения требований к размещению страховыми медицинскими организациями информации включает проверку:</w:t>
      </w:r>
    </w:p>
    <w:p w:rsidR="009A3ED5" w:rsidRDefault="009A3ED5" w:rsidP="009A3ED5">
      <w:pPr>
        <w:pStyle w:val="ConsPlusNormal"/>
        <w:ind w:firstLine="540"/>
        <w:jc w:val="both"/>
      </w:pPr>
      <w:r>
        <w:t xml:space="preserve">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w:t>
      </w:r>
      <w:hyperlink r:id="rId35" w:history="1">
        <w:r>
          <w:rPr>
            <w:color w:val="0000FF"/>
          </w:rPr>
          <w:t>главой XIII</w:t>
        </w:r>
      </w:hyperlink>
      <w:r>
        <w:t xml:space="preserve"> Правил обязательного медицинского страхования. Соответствие информации, размещенной на официальном сайте страховой медицинской организации в сети "Интернет", законодательным и иным нормативным правовым актам;</w:t>
      </w:r>
    </w:p>
    <w:p w:rsidR="009A3ED5" w:rsidRDefault="009A3ED5" w:rsidP="009A3ED5">
      <w:pPr>
        <w:pStyle w:val="ConsPlusNormal"/>
        <w:ind w:firstLine="540"/>
        <w:jc w:val="both"/>
      </w:pPr>
      <w:r>
        <w:t xml:space="preserve">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w:t>
      </w:r>
      <w:hyperlink r:id="rId36" w:history="1">
        <w:r>
          <w:rPr>
            <w:color w:val="0000FF"/>
          </w:rPr>
          <w:t>законом</w:t>
        </w:r>
      </w:hyperlink>
      <w:r>
        <w:t xml:space="preserve"> N 326-ФЗ; наличие информационных стендов (плакатов) в пунктах выдачи полисов обязательного медицинского страхования;</w:t>
      </w:r>
    </w:p>
    <w:p w:rsidR="009A3ED5" w:rsidRDefault="009A3ED5" w:rsidP="009A3ED5">
      <w:pPr>
        <w:pStyle w:val="ConsPlusNormal"/>
        <w:ind w:firstLine="540"/>
        <w:jc w:val="both"/>
      </w:pPr>
      <w:r>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9A3ED5" w:rsidRDefault="009A3ED5" w:rsidP="009A3ED5">
      <w:pPr>
        <w:pStyle w:val="ConsPlusNormal"/>
        <w:ind w:firstLine="540"/>
        <w:jc w:val="both"/>
      </w:pPr>
      <w:bookmarkStart w:id="6" w:name="Par183"/>
      <w:bookmarkEnd w:id="6"/>
      <w:r>
        <w:lastRenderedPageBreak/>
        <w:t>20.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9A3ED5" w:rsidRDefault="009A3ED5" w:rsidP="009A3ED5">
      <w:pPr>
        <w:pStyle w:val="ConsPlusNormal"/>
        <w:ind w:firstLine="540"/>
        <w:jc w:val="both"/>
      </w:pPr>
      <w:r>
        <w:t>дополнительных соглашений к договорам на оказание и оплату медицинской 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9A3ED5" w:rsidRDefault="009A3ED5" w:rsidP="009A3ED5">
      <w:pPr>
        <w:pStyle w:val="ConsPlusNormal"/>
        <w:ind w:firstLine="540"/>
        <w:jc w:val="both"/>
      </w:pPr>
      <w:r>
        <w:t xml:space="preserve">соблюдения </w:t>
      </w:r>
      <w:hyperlink r:id="rId37" w:history="1">
        <w:r>
          <w:rPr>
            <w:color w:val="0000FF"/>
          </w:rPr>
          <w:t>порядка</w:t>
        </w:r>
      </w:hyperlink>
      <w:r>
        <w:t xml:space="preserve">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(зарегистрирован Министерством юстиции Российской Федерации 01.04.2011, регистрационный N 20370);</w:t>
      </w:r>
    </w:p>
    <w:p w:rsidR="009A3ED5" w:rsidRDefault="009A3ED5" w:rsidP="009A3ED5">
      <w:pPr>
        <w:pStyle w:val="ConsPlusNormal"/>
        <w:ind w:firstLine="540"/>
        <w:jc w:val="both"/>
      </w:pPr>
      <w:r>
        <w:t xml:space="preserve">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w:t>
      </w:r>
      <w:hyperlink r:id="rId38" w:history="1">
        <w:r>
          <w:rPr>
            <w:color w:val="0000FF"/>
          </w:rPr>
          <w:t>реестров</w:t>
        </w:r>
      </w:hyperlink>
      <w:r>
        <w:t xml:space="preserve"> счетов и счета на оплату медицинской помощи в рамках Программы модернизации за счет средств бюджета Федерального фонда;</w:t>
      </w:r>
    </w:p>
    <w:p w:rsidR="009A3ED5" w:rsidRDefault="009A3ED5" w:rsidP="009A3ED5">
      <w:pPr>
        <w:pStyle w:val="ConsPlusNormal"/>
        <w:ind w:firstLine="540"/>
        <w:jc w:val="both"/>
      </w:pPr>
      <w:r>
        <w:t>соответствия произведенной страховой медицинской организацией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9A3ED5" w:rsidRDefault="009A3ED5" w:rsidP="009A3ED5">
      <w:pPr>
        <w:pStyle w:val="ConsPlusNormal"/>
        <w:ind w:firstLine="540"/>
        <w:jc w:val="both"/>
      </w:pPr>
      <w:r>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 фонда в виде межбюджетных трансфертов);</w:t>
      </w:r>
    </w:p>
    <w:p w:rsidR="009A3ED5" w:rsidRDefault="009A3ED5" w:rsidP="009A3ED5">
      <w:pPr>
        <w:pStyle w:val="ConsPlusNormal"/>
        <w:ind w:firstLine="540"/>
        <w:jc w:val="both"/>
      </w:pPr>
      <w:r>
        <w:t>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порядка реализации Программы модернизации и расходования средств на Программу модернизации, утвержденного на территории субъекта Российской Федерации;</w:t>
      </w:r>
    </w:p>
    <w:p w:rsidR="009A3ED5" w:rsidRDefault="009A3ED5" w:rsidP="009A3ED5">
      <w:pPr>
        <w:pStyle w:val="ConsPlusNormal"/>
        <w:ind w:firstLine="540"/>
        <w:jc w:val="both"/>
      </w:pPr>
      <w:r>
        <w:t>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
    <w:p w:rsidR="009A3ED5" w:rsidRDefault="009A3ED5" w:rsidP="009A3ED5">
      <w:pPr>
        <w:pStyle w:val="ConsPlusNormal"/>
        <w:ind w:firstLine="540"/>
        <w:jc w:val="both"/>
      </w:pPr>
      <w:r>
        <w:t>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модернизации, средств, не подлежащих оплате по Программе модернизации;</w:t>
      </w:r>
    </w:p>
    <w:p w:rsidR="009A3ED5" w:rsidRDefault="009A3ED5" w:rsidP="009A3ED5">
      <w:pPr>
        <w:pStyle w:val="ConsPlusNormal"/>
        <w:ind w:firstLine="540"/>
        <w:jc w:val="both"/>
      </w:pPr>
      <w:r>
        <w:t>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субсчетах;</w:t>
      </w:r>
    </w:p>
    <w:p w:rsidR="009A3ED5" w:rsidRDefault="009A3ED5" w:rsidP="009A3ED5">
      <w:pPr>
        <w:pStyle w:val="ConsPlusNormal"/>
        <w:ind w:firstLine="540"/>
        <w:jc w:val="both"/>
      </w:pPr>
      <w:r>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средств в результате прекращения или приостановления деятельности страховой медицинской организации);</w:t>
      </w:r>
    </w:p>
    <w:p w:rsidR="009A3ED5" w:rsidRDefault="009A3ED5" w:rsidP="009A3ED5">
      <w:pPr>
        <w:pStyle w:val="ConsPlusNormal"/>
        <w:ind w:firstLine="540"/>
        <w:jc w:val="both"/>
      </w:pPr>
      <w:r>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9A3ED5" w:rsidRDefault="009A3ED5" w:rsidP="009A3ED5">
      <w:pPr>
        <w:pStyle w:val="ConsPlusNormal"/>
        <w:ind w:firstLine="540"/>
        <w:jc w:val="both"/>
      </w:pPr>
      <w:r>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9A3ED5" w:rsidRDefault="009A3ED5" w:rsidP="009A3ED5">
      <w:pPr>
        <w:pStyle w:val="ConsPlusNormal"/>
        <w:ind w:firstLine="540"/>
        <w:jc w:val="both"/>
      </w:pPr>
      <w:r>
        <w:lastRenderedPageBreak/>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9A3ED5" w:rsidRDefault="009A3ED5" w:rsidP="009A3ED5">
      <w:pPr>
        <w:pStyle w:val="ConsPlusNormal"/>
        <w:jc w:val="center"/>
      </w:pPr>
    </w:p>
    <w:p w:rsidR="009A3ED5" w:rsidRDefault="009A3ED5" w:rsidP="009A3ED5">
      <w:pPr>
        <w:pStyle w:val="ConsPlusNormal"/>
        <w:jc w:val="center"/>
        <w:outlineLvl w:val="1"/>
      </w:pPr>
      <w:r>
        <w:t>V. Оформление акта проверки</w:t>
      </w:r>
    </w:p>
    <w:p w:rsidR="009A3ED5" w:rsidRDefault="009A3ED5" w:rsidP="009A3ED5">
      <w:pPr>
        <w:pStyle w:val="ConsPlusNormal"/>
        <w:ind w:firstLine="540"/>
        <w:jc w:val="both"/>
      </w:pPr>
    </w:p>
    <w:p w:rsidR="009A3ED5" w:rsidRDefault="009A3ED5" w:rsidP="009A3ED5">
      <w:pPr>
        <w:pStyle w:val="ConsPlusNormal"/>
        <w:ind w:firstLine="540"/>
        <w:jc w:val="both"/>
      </w:pPr>
      <w:r>
        <w:t>21. По результатам проверки составляется акт проверки, включающий:</w:t>
      </w:r>
    </w:p>
    <w:p w:rsidR="009A3ED5" w:rsidRDefault="009A3ED5" w:rsidP="009A3ED5">
      <w:pPr>
        <w:pStyle w:val="ConsPlusNormal"/>
        <w:ind w:firstLine="540"/>
        <w:jc w:val="both"/>
      </w:pPr>
      <w:r>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9A3ED5" w:rsidRDefault="009A3ED5" w:rsidP="009A3ED5">
      <w:pPr>
        <w:pStyle w:val="ConsPlusNormal"/>
        <w:ind w:firstLine="540"/>
        <w:jc w:val="both"/>
      </w:pPr>
      <w:r>
        <w:t>21.2. Содержательную часть, в которой отражается следующая информация:</w:t>
      </w:r>
    </w:p>
    <w:p w:rsidR="009A3ED5" w:rsidRDefault="009A3ED5" w:rsidP="009A3ED5">
      <w:pPr>
        <w:pStyle w:val="ConsPlusNormal"/>
        <w:ind w:firstLine="540"/>
        <w:jc w:val="both"/>
      </w:pPr>
      <w:r>
        <w:t>номер и дата приказа территориального фонда о проведении проверки;</w:t>
      </w:r>
    </w:p>
    <w:p w:rsidR="009A3ED5" w:rsidRDefault="009A3ED5" w:rsidP="009A3ED5">
      <w:pPr>
        <w:pStyle w:val="ConsPlusNormal"/>
        <w:ind w:firstLine="540"/>
        <w:jc w:val="both"/>
      </w:pPr>
      <w:r>
        <w:t>фамилии, инициалы и должности руководителя и членов комиссии (рабочей группы), проводивших проверку;</w:t>
      </w:r>
    </w:p>
    <w:p w:rsidR="009A3ED5" w:rsidRDefault="009A3ED5" w:rsidP="009A3ED5">
      <w:pPr>
        <w:pStyle w:val="ConsPlusNormal"/>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9A3ED5" w:rsidRDefault="009A3ED5" w:rsidP="009A3ED5">
      <w:pPr>
        <w:pStyle w:val="ConsPlusNormal"/>
        <w:ind w:firstLine="540"/>
        <w:jc w:val="both"/>
      </w:pPr>
      <w:r>
        <w:t>наименование темы проверки с указанием на характер проверки (плановая/внеплановая, комплексная);</w:t>
      </w:r>
    </w:p>
    <w:p w:rsidR="009A3ED5" w:rsidRDefault="009A3ED5" w:rsidP="009A3ED5">
      <w:pPr>
        <w:pStyle w:val="ConsPlusNormal"/>
        <w:ind w:firstLine="540"/>
        <w:jc w:val="both"/>
      </w:pPr>
      <w:r>
        <w:t>проверяемый период;</w:t>
      </w:r>
    </w:p>
    <w:p w:rsidR="009A3ED5" w:rsidRDefault="009A3ED5" w:rsidP="009A3ED5">
      <w:pPr>
        <w:pStyle w:val="ConsPlusNormal"/>
        <w:ind w:firstLine="540"/>
        <w:jc w:val="both"/>
      </w:pPr>
      <w:r>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9A3ED5" w:rsidRDefault="009A3ED5" w:rsidP="009A3ED5">
      <w:pPr>
        <w:pStyle w:val="ConsPlusNormal"/>
        <w:ind w:firstLine="540"/>
        <w:jc w:val="both"/>
      </w:pPr>
      <w:r>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9A3ED5" w:rsidRDefault="009A3ED5" w:rsidP="009A3ED5">
      <w:pPr>
        <w:pStyle w:val="ConsPlusNormal"/>
        <w:ind w:firstLine="540"/>
        <w:jc w:val="both"/>
      </w:pPr>
      <w:r>
        <w:t>сведения о лицензии (номер, дата выдачи и окончания срока действия);</w:t>
      </w:r>
    </w:p>
    <w:p w:rsidR="009A3ED5" w:rsidRDefault="009A3ED5" w:rsidP="009A3ED5">
      <w:pPr>
        <w:pStyle w:val="ConsPlusNormal"/>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9A3ED5" w:rsidRDefault="009A3ED5" w:rsidP="009A3ED5">
      <w:pPr>
        <w:pStyle w:val="ConsPlusNormal"/>
        <w:ind w:firstLine="540"/>
        <w:jc w:val="both"/>
      </w:pPr>
      <w:r>
        <w:t>сведения о способе проведения проверки по степени охвата ею первичных документов (сплошной, выборочный) с указанием на то, какая документация была проверена сплошным, а какая выборочным способом;</w:t>
      </w:r>
    </w:p>
    <w:p w:rsidR="009A3ED5" w:rsidRDefault="009A3ED5" w:rsidP="009A3ED5">
      <w:pPr>
        <w:pStyle w:val="ConsPlusNormal"/>
        <w:ind w:firstLine="540"/>
        <w:jc w:val="both"/>
      </w:pPr>
      <w:r>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9A3ED5" w:rsidRDefault="009A3ED5" w:rsidP="009A3ED5">
      <w:pPr>
        <w:pStyle w:val="ConsPlusNormal"/>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9A3ED5" w:rsidRDefault="009A3ED5" w:rsidP="009A3ED5">
      <w:pPr>
        <w:pStyle w:val="ConsPlusNormal"/>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9A3ED5" w:rsidRDefault="009A3ED5" w:rsidP="009A3ED5">
      <w:pPr>
        <w:pStyle w:val="ConsPlusNormal"/>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9A3ED5" w:rsidRDefault="009A3ED5" w:rsidP="009A3ED5">
      <w:pPr>
        <w:pStyle w:val="ConsPlusNormal"/>
        <w:ind w:firstLine="540"/>
        <w:jc w:val="both"/>
      </w:pPr>
      <w:r>
        <w:t xml:space="preserve">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w:t>
      </w:r>
      <w:r>
        <w:lastRenderedPageBreak/>
        <w:t>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9A3ED5" w:rsidRDefault="009A3ED5" w:rsidP="009A3ED5">
      <w:pPr>
        <w:pStyle w:val="ConsPlusNormal"/>
        <w:ind w:firstLine="540"/>
        <w:jc w:val="both"/>
      </w:pPr>
      <w: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9A3ED5" w:rsidRDefault="009A3ED5" w:rsidP="009A3ED5">
      <w:pPr>
        <w:pStyle w:val="ConsPlusNormal"/>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9A3ED5" w:rsidRDefault="009A3ED5" w:rsidP="009A3ED5">
      <w:pPr>
        <w:pStyle w:val="ConsPlusNormal"/>
        <w:ind w:firstLine="540"/>
        <w:jc w:val="both"/>
      </w:pPr>
      <w:r>
        <w:t>Объем акта проверки количеством страниц не ограничивается.</w:t>
      </w:r>
    </w:p>
    <w:p w:rsidR="009A3ED5" w:rsidRDefault="009A3ED5" w:rsidP="009A3ED5">
      <w:pPr>
        <w:pStyle w:val="ConsPlusNormal"/>
        <w:ind w:firstLine="540"/>
        <w:jc w:val="both"/>
      </w:pPr>
      <w:r>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9A3ED5" w:rsidRDefault="009A3ED5" w:rsidP="009A3ED5">
      <w:pPr>
        <w:pStyle w:val="ConsPlusNormal"/>
        <w:ind w:firstLine="540"/>
        <w:jc w:val="both"/>
      </w:pPr>
      <w: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9" w:history="1">
        <w:r>
          <w:rPr>
            <w:color w:val="0000FF"/>
          </w:rPr>
          <w:t>частями 11</w:t>
        </w:r>
      </w:hyperlink>
      <w:r>
        <w:t xml:space="preserve">, </w:t>
      </w:r>
      <w:hyperlink r:id="rId40" w:history="1">
        <w:r>
          <w:rPr>
            <w:color w:val="0000FF"/>
          </w:rPr>
          <w:t>12 статьи 38</w:t>
        </w:r>
      </w:hyperlink>
      <w:r>
        <w:t xml:space="preserve"> Федерального закона N 326-ФЗ и (или) уплате штрафов, пеней за нарушение договорных обязательств.</w:t>
      </w:r>
    </w:p>
    <w:p w:rsidR="009A3ED5" w:rsidRDefault="009A3ED5" w:rsidP="009A3ED5">
      <w:pPr>
        <w:pStyle w:val="ConsPlusNormal"/>
        <w:ind w:firstLine="540"/>
        <w:jc w:val="both"/>
      </w:pPr>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p w:rsidR="009A3ED5" w:rsidRDefault="009A3ED5" w:rsidP="009A3ED5">
      <w:pPr>
        <w:pStyle w:val="ConsPlusNormal"/>
        <w:ind w:firstLine="540"/>
        <w:jc w:val="both"/>
      </w:pPr>
      <w:r>
        <w:t>21.4.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
    <w:p w:rsidR="009A3ED5" w:rsidRDefault="009A3ED5" w:rsidP="009A3ED5">
      <w:pPr>
        <w:pStyle w:val="ConsPlusNormal"/>
        <w:ind w:firstLine="540"/>
        <w:jc w:val="both"/>
      </w:pPr>
      <w:r>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9A3ED5" w:rsidRDefault="009A3ED5" w:rsidP="009A3ED5">
      <w:pPr>
        <w:pStyle w:val="ConsPlusNormal"/>
        <w:ind w:firstLine="540"/>
        <w:jc w:val="both"/>
      </w:pPr>
      <w:r>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9A3ED5" w:rsidRDefault="009A3ED5" w:rsidP="009A3ED5">
      <w:pPr>
        <w:pStyle w:val="ConsPlusNormal"/>
        <w:ind w:firstLine="540"/>
        <w:jc w:val="both"/>
      </w:pPr>
      <w:r>
        <w:t>22. Акт проверки составляется в двух экземплярах, имеющих одинаковую силу.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9A3ED5" w:rsidRDefault="009A3ED5" w:rsidP="009A3ED5">
      <w:pPr>
        <w:pStyle w:val="ConsPlusNormal"/>
        <w:ind w:firstLine="540"/>
        <w:jc w:val="both"/>
      </w:pPr>
      <w:r>
        <w:t>Один экземпляр подписанного акта проверки вручается руководителю страховой медицинской организации (лицу, его замещающему)(в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9A3ED5" w:rsidRDefault="009A3ED5" w:rsidP="009A3ED5">
      <w:pPr>
        <w:pStyle w:val="ConsPlusNormal"/>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9A3ED5" w:rsidRDefault="009A3ED5" w:rsidP="009A3ED5">
      <w:pPr>
        <w:pStyle w:val="ConsPlusNormal"/>
        <w:ind w:firstLine="540"/>
        <w:jc w:val="both"/>
      </w:pPr>
      <w:r>
        <w:lastRenderedPageBreak/>
        <w:t>Дата получения акта руководителем страховой медицинской организации (лицом, его замещающим) считается датой окончания проверки.</w:t>
      </w:r>
    </w:p>
    <w:p w:rsidR="009A3ED5" w:rsidRDefault="009A3ED5" w:rsidP="009A3ED5">
      <w:pPr>
        <w:pStyle w:val="ConsPlusNormal"/>
        <w:ind w:firstLine="540"/>
        <w:jc w:val="both"/>
      </w:pPr>
      <w:r>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9A3ED5" w:rsidRDefault="009A3ED5" w:rsidP="009A3ED5">
      <w:pPr>
        <w:pStyle w:val="ConsPlusNormal"/>
        <w:ind w:firstLine="540"/>
        <w:jc w:val="both"/>
      </w:pPr>
      <w:r>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
    <w:p w:rsidR="009A3ED5" w:rsidRDefault="009A3ED5" w:rsidP="009A3ED5">
      <w:pPr>
        <w:pStyle w:val="ConsPlusNormal"/>
        <w:ind w:firstLine="540"/>
        <w:jc w:val="both"/>
      </w:pPr>
      <w:r>
        <w:t>Документ, подтверждающий факт направления страховой медицинской организации акта проверки, приобщается к материалам проверки.</w:t>
      </w:r>
    </w:p>
    <w:p w:rsidR="009A3ED5" w:rsidRDefault="009A3ED5" w:rsidP="009A3ED5">
      <w:pPr>
        <w:pStyle w:val="ConsPlusNormal"/>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9A3ED5" w:rsidRDefault="009A3ED5" w:rsidP="009A3ED5">
      <w:pPr>
        <w:pStyle w:val="ConsPlusNormal"/>
        <w:ind w:firstLine="540"/>
        <w:jc w:val="both"/>
      </w:pPr>
      <w:r>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
    <w:p w:rsidR="009A3ED5" w:rsidRDefault="009A3ED5" w:rsidP="009A3ED5">
      <w:pPr>
        <w:pStyle w:val="ConsPlusNormal"/>
        <w:ind w:firstLine="540"/>
        <w:jc w:val="both"/>
      </w:pPr>
      <w:r>
        <w:t>23. К акту проверки при выявлении нарушений и недостатков прилагаются:</w:t>
      </w:r>
    </w:p>
    <w:p w:rsidR="009A3ED5" w:rsidRDefault="009A3ED5" w:rsidP="009A3ED5">
      <w:pPr>
        <w:pStyle w:val="ConsPlusNormal"/>
        <w:ind w:firstLine="540"/>
        <w:jc w:val="both"/>
      </w:pPr>
      <w:r>
        <w:t>таблицы необходимых расчетов;</w:t>
      </w:r>
    </w:p>
    <w:p w:rsidR="009A3ED5" w:rsidRDefault="009A3ED5" w:rsidP="009A3ED5">
      <w:pPr>
        <w:pStyle w:val="ConsPlusNormal"/>
        <w:ind w:firstLine="540"/>
        <w:jc w:val="both"/>
      </w:pPr>
      <w:r>
        <w:t>копии документов, подтверждающих факты нарушений и недостатков;</w:t>
      </w:r>
    </w:p>
    <w:p w:rsidR="009A3ED5" w:rsidRDefault="009A3ED5" w:rsidP="009A3ED5">
      <w:pPr>
        <w:pStyle w:val="ConsPlusNormal"/>
        <w:ind w:firstLine="540"/>
        <w:jc w:val="both"/>
      </w:pPr>
      <w:r>
        <w:t>материалы, имеющие значение для подтверждения отраженных в акте фактов нарушений и недостатков;</w:t>
      </w:r>
    </w:p>
    <w:p w:rsidR="009A3ED5" w:rsidRDefault="009A3ED5" w:rsidP="009A3ED5">
      <w:pPr>
        <w:pStyle w:val="ConsPlusNormal"/>
        <w:ind w:firstLine="540"/>
        <w:jc w:val="both"/>
      </w:pPr>
      <w:r>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9A3ED5" w:rsidRDefault="009A3ED5" w:rsidP="009A3ED5">
      <w:pPr>
        <w:pStyle w:val="ConsPlusNormal"/>
        <w:ind w:firstLine="540"/>
        <w:jc w:val="both"/>
      </w:pPr>
      <w:r>
        <w:t>другие необходимые материалы.</w:t>
      </w:r>
    </w:p>
    <w:p w:rsidR="009A3ED5" w:rsidRDefault="009A3ED5" w:rsidP="009A3ED5">
      <w:pPr>
        <w:pStyle w:val="ConsPlusNormal"/>
        <w:ind w:firstLine="540"/>
        <w:jc w:val="both"/>
      </w:pPr>
      <w: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9A3ED5" w:rsidRDefault="009A3ED5" w:rsidP="009A3ED5">
      <w:pPr>
        <w:pStyle w:val="ConsPlusNormal"/>
        <w:ind w:firstLine="540"/>
        <w:jc w:val="both"/>
      </w:pPr>
      <w: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9A3ED5" w:rsidRDefault="009A3ED5" w:rsidP="009A3ED5">
      <w:pPr>
        <w:pStyle w:val="ConsPlusNormal"/>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9A3ED5" w:rsidRDefault="009A3ED5" w:rsidP="009A3ED5">
      <w:pPr>
        <w:pStyle w:val="ConsPlusNormal"/>
        <w:jc w:val="center"/>
      </w:pPr>
    </w:p>
    <w:p w:rsidR="009A3ED5" w:rsidRDefault="009A3ED5" w:rsidP="009A3ED5">
      <w:pPr>
        <w:pStyle w:val="ConsPlusNormal"/>
        <w:jc w:val="center"/>
        <w:outlineLvl w:val="1"/>
      </w:pPr>
      <w:bookmarkStart w:id="7" w:name="Par246"/>
      <w:bookmarkEnd w:id="7"/>
      <w:r>
        <w:t>VI. Реализация результатов проверки</w:t>
      </w:r>
    </w:p>
    <w:p w:rsidR="009A3ED5" w:rsidRDefault="009A3ED5" w:rsidP="009A3ED5">
      <w:pPr>
        <w:pStyle w:val="ConsPlusNormal"/>
        <w:ind w:firstLine="540"/>
        <w:jc w:val="both"/>
      </w:pPr>
    </w:p>
    <w:p w:rsidR="009A3ED5" w:rsidRDefault="009A3ED5" w:rsidP="009A3ED5">
      <w:pPr>
        <w:pStyle w:val="ConsPlusNormal"/>
        <w:ind w:firstLine="540"/>
        <w:jc w:val="both"/>
      </w:pPr>
      <w:r>
        <w:t xml:space="preserve">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w:t>
      </w:r>
      <w:r>
        <w:lastRenderedPageBreak/>
        <w:t>служебную записку о результатах проверки деятельности страховой медицинской организации в сфере обязательного медицинского страхования.</w:t>
      </w:r>
    </w:p>
    <w:p w:rsidR="009A3ED5" w:rsidRDefault="009A3ED5" w:rsidP="009A3ED5">
      <w:pPr>
        <w:pStyle w:val="ConsPlusNormal"/>
        <w:ind w:firstLine="540"/>
        <w:jc w:val="both"/>
      </w:pPr>
      <w:r>
        <w:t>25.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rsidR="009A3ED5" w:rsidRDefault="009A3ED5" w:rsidP="009A3ED5">
      <w:pPr>
        <w:pStyle w:val="ConsPlusNormal"/>
        <w:ind w:firstLine="540"/>
        <w:jc w:val="both"/>
      </w:pPr>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9A3ED5" w:rsidRDefault="009A3ED5" w:rsidP="009A3ED5">
      <w:pPr>
        <w:pStyle w:val="ConsPlusNormal"/>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9A3ED5" w:rsidRDefault="009A3ED5" w:rsidP="009A3ED5">
      <w:pPr>
        <w:pStyle w:val="ConsPlusNormal"/>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9A3ED5" w:rsidRDefault="009A3ED5" w:rsidP="009A3ED5">
      <w:pPr>
        <w:pStyle w:val="ConsPlusNormal"/>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9A3ED5" w:rsidRDefault="009A3ED5" w:rsidP="009A3ED5">
      <w:pPr>
        <w:pStyle w:val="ConsPlusNormal"/>
        <w:ind w:firstLine="540"/>
        <w:jc w:val="both"/>
      </w:pPr>
      <w:r>
        <w:t xml:space="preserve">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41" w:history="1">
        <w:r>
          <w:rPr>
            <w:color w:val="0000FF"/>
          </w:rPr>
          <w:t>законом</w:t>
        </w:r>
      </w:hyperlink>
      <w:r>
        <w:t xml:space="preserve"> N 326-ФЗ.</w:t>
      </w:r>
    </w:p>
    <w:p w:rsidR="009A3ED5" w:rsidRDefault="009A3ED5" w:rsidP="009A3ED5">
      <w:pPr>
        <w:pStyle w:val="ConsPlusNormal"/>
        <w:ind w:firstLine="540"/>
        <w:jc w:val="both"/>
      </w:pPr>
      <w:r>
        <w:t>27. Территориальный фонд обеспечивает контроль за ходом реализации результатов проверки, в том числе осуществляет:</w:t>
      </w:r>
    </w:p>
    <w:p w:rsidR="009A3ED5" w:rsidRDefault="009A3ED5" w:rsidP="009A3ED5">
      <w:pPr>
        <w:pStyle w:val="ConsPlusNormal"/>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9A3ED5" w:rsidRDefault="009A3ED5" w:rsidP="009A3ED5">
      <w:pPr>
        <w:pStyle w:val="ConsPlusNormal"/>
        <w:ind w:firstLine="540"/>
        <w:jc w:val="both"/>
      </w:pPr>
      <w:r>
        <w:t>контроль за возвратом (возмещением) средств, в том числе использованных не по целевому назначению;</w:t>
      </w:r>
    </w:p>
    <w:p w:rsidR="009A3ED5" w:rsidRDefault="009A3ED5" w:rsidP="009A3ED5">
      <w:pPr>
        <w:pStyle w:val="ConsPlusNormal"/>
        <w:ind w:firstLine="540"/>
        <w:jc w:val="both"/>
      </w:pPr>
      <w:r>
        <w:t>контроль за уплатой штрафов, пеней;</w:t>
      </w:r>
    </w:p>
    <w:p w:rsidR="009A3ED5" w:rsidRDefault="009A3ED5" w:rsidP="009A3ED5">
      <w:pPr>
        <w:pStyle w:val="ConsPlusNormal"/>
        <w:ind w:firstLine="540"/>
        <w:jc w:val="both"/>
      </w:pPr>
      <w: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9A3ED5" w:rsidRDefault="009A3ED5" w:rsidP="009A3ED5">
      <w:pPr>
        <w:pStyle w:val="ConsPlusNormal"/>
        <w:ind w:firstLine="540"/>
        <w:jc w:val="both"/>
      </w:pPr>
      <w:r>
        <w:t xml:space="preserve">28. В соответствии </w:t>
      </w:r>
      <w:hyperlink r:id="rId42"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9A3ED5" w:rsidRDefault="009A3ED5" w:rsidP="009A3ED5">
      <w:pPr>
        <w:pStyle w:val="ConsPlusNormal"/>
        <w:ind w:firstLine="540"/>
        <w:jc w:val="both"/>
      </w:pPr>
      <w:r>
        <w:t xml:space="preserve">29. В случае выявления в деятельности страховой медицинской организации (филиала страховой медицинской организации) фактов нарушения </w:t>
      </w:r>
      <w:hyperlink r:id="rId43" w:history="1">
        <w:r>
          <w:rPr>
            <w:color w:val="0000FF"/>
          </w:rPr>
          <w:t>законодательства</w:t>
        </w:r>
      </w:hyperlink>
      <w:r>
        <w:t xml:space="preserve">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9A3ED5" w:rsidRDefault="009A3ED5" w:rsidP="009A3ED5">
      <w:pPr>
        <w:pStyle w:val="ConsPlusNormal"/>
        <w:ind w:firstLine="540"/>
        <w:jc w:val="both"/>
      </w:pPr>
    </w:p>
    <w:p w:rsidR="009A3ED5" w:rsidRDefault="009A3ED5" w:rsidP="009A3ED5">
      <w:pPr>
        <w:pStyle w:val="ConsPlusNormal"/>
        <w:jc w:val="center"/>
        <w:outlineLvl w:val="1"/>
      </w:pPr>
      <w:r>
        <w:t>VII. Заключительные положения</w:t>
      </w:r>
    </w:p>
    <w:p w:rsidR="009A3ED5" w:rsidRDefault="009A3ED5" w:rsidP="009A3ED5">
      <w:pPr>
        <w:pStyle w:val="ConsPlusNormal"/>
        <w:ind w:firstLine="540"/>
        <w:jc w:val="both"/>
      </w:pPr>
    </w:p>
    <w:p w:rsidR="009A3ED5" w:rsidRDefault="009A3ED5" w:rsidP="009A3ED5">
      <w:pPr>
        <w:pStyle w:val="ConsPlusNormal"/>
        <w:ind w:firstLine="540"/>
        <w:jc w:val="both"/>
      </w:pPr>
      <w:r>
        <w:t xml:space="preserve">30.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документы, предусмотренные </w:t>
      </w:r>
      <w:hyperlink w:anchor="Par246" w:history="1">
        <w:r>
          <w:rPr>
            <w:color w:val="0000FF"/>
          </w:rPr>
          <w:t>главой VI</w:t>
        </w:r>
      </w:hyperlink>
      <w:r>
        <w:t xml:space="preserve"> настоящего Положения, комплектуются, учитываются и хранятся в порядке, установленном </w:t>
      </w:r>
      <w:hyperlink r:id="rId44" w:history="1">
        <w:r>
          <w:rPr>
            <w:color w:val="0000FF"/>
          </w:rPr>
          <w:t>законодательством</w:t>
        </w:r>
      </w:hyperlink>
      <w:r>
        <w:t xml:space="preserve"> об архивном деле в Российской Федерации и правилами делопроизводства в территориальном фонде.</w:t>
      </w:r>
    </w:p>
    <w:p w:rsidR="009A3ED5" w:rsidRDefault="009A3ED5" w:rsidP="009A3ED5">
      <w:pPr>
        <w:pStyle w:val="ConsPlusNormal"/>
        <w:ind w:firstLine="540"/>
        <w:jc w:val="both"/>
      </w:pPr>
    </w:p>
    <w:p w:rsidR="009A3ED5" w:rsidRDefault="009A3ED5" w:rsidP="009A3ED5">
      <w:pPr>
        <w:pStyle w:val="ConsPlusNormal"/>
        <w:ind w:firstLine="540"/>
        <w:jc w:val="both"/>
      </w:pP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pPr>
    </w:p>
    <w:p w:rsidR="009A3ED5" w:rsidRDefault="009A3ED5" w:rsidP="009A3ED5">
      <w:pPr>
        <w:pStyle w:val="ConsPlusNormal"/>
        <w:jc w:val="right"/>
        <w:outlineLvl w:val="0"/>
      </w:pPr>
      <w:r>
        <w:t>Приложение 2</w:t>
      </w:r>
    </w:p>
    <w:p w:rsidR="009A3ED5" w:rsidRDefault="009A3ED5" w:rsidP="009A3ED5">
      <w:pPr>
        <w:pStyle w:val="ConsPlusNormal"/>
        <w:jc w:val="right"/>
      </w:pPr>
      <w:r>
        <w:t>к приказу Федерального фонда</w:t>
      </w:r>
    </w:p>
    <w:p w:rsidR="009A3ED5" w:rsidRDefault="009A3ED5" w:rsidP="009A3ED5">
      <w:pPr>
        <w:pStyle w:val="ConsPlusNormal"/>
        <w:jc w:val="right"/>
      </w:pPr>
      <w:r>
        <w:t>обязательного медицинского страхования</w:t>
      </w:r>
    </w:p>
    <w:p w:rsidR="009A3ED5" w:rsidRDefault="009A3ED5" w:rsidP="009A3ED5">
      <w:pPr>
        <w:pStyle w:val="ConsPlusNormal"/>
        <w:jc w:val="right"/>
      </w:pPr>
      <w:r>
        <w:t>от 16.04.2012 N 73</w:t>
      </w:r>
    </w:p>
    <w:p w:rsidR="009A3ED5" w:rsidRDefault="009A3ED5" w:rsidP="009A3ED5">
      <w:pPr>
        <w:pStyle w:val="ConsPlusNormal"/>
        <w:jc w:val="right"/>
      </w:pPr>
    </w:p>
    <w:p w:rsidR="009A3ED5" w:rsidRDefault="009A3ED5" w:rsidP="009A3ED5">
      <w:pPr>
        <w:pStyle w:val="ConsPlusTitle"/>
        <w:jc w:val="center"/>
      </w:pPr>
      <w:bookmarkStart w:id="8" w:name="Par276"/>
      <w:bookmarkEnd w:id="8"/>
      <w:r>
        <w:t>ПОЛОЖЕНИЕ</w:t>
      </w:r>
    </w:p>
    <w:p w:rsidR="009A3ED5" w:rsidRDefault="009A3ED5" w:rsidP="009A3ED5">
      <w:pPr>
        <w:pStyle w:val="ConsPlusTitle"/>
        <w:jc w:val="center"/>
      </w:pPr>
      <w:r>
        <w:t>О КОНТРОЛЕ ЗА ИСПОЛЬЗОВАНИЕМ СРЕДСТВ ОБЯЗАТЕЛЬНОГО</w:t>
      </w:r>
    </w:p>
    <w:p w:rsidR="009A3ED5" w:rsidRDefault="009A3ED5" w:rsidP="009A3ED5">
      <w:pPr>
        <w:pStyle w:val="ConsPlusTitle"/>
        <w:jc w:val="center"/>
      </w:pPr>
      <w:r>
        <w:t>МЕДИЦИНСКОГО СТРАХОВАНИЯ МЕДИЦИНСКИМИ ОРГАНИЗАЦИЯМИ</w:t>
      </w:r>
    </w:p>
    <w:p w:rsidR="009A3ED5" w:rsidRDefault="009A3ED5" w:rsidP="009A3ED5">
      <w:pPr>
        <w:pStyle w:val="ConsPlusNormal"/>
        <w:ind w:firstLine="540"/>
        <w:jc w:val="both"/>
      </w:pPr>
    </w:p>
    <w:p w:rsidR="009A3ED5" w:rsidRDefault="009A3ED5" w:rsidP="009A3ED5">
      <w:pPr>
        <w:pStyle w:val="ConsPlusNormal"/>
        <w:jc w:val="center"/>
        <w:outlineLvl w:val="1"/>
      </w:pPr>
      <w:r>
        <w:t>I. Общие положения</w:t>
      </w:r>
    </w:p>
    <w:p w:rsidR="009A3ED5" w:rsidRDefault="009A3ED5" w:rsidP="009A3ED5">
      <w:pPr>
        <w:pStyle w:val="ConsPlusNormal"/>
        <w:jc w:val="center"/>
      </w:pPr>
    </w:p>
    <w:p w:rsidR="009A3ED5" w:rsidRDefault="009A3ED5" w:rsidP="009A3ED5">
      <w:pPr>
        <w:pStyle w:val="ConsPlusNormal"/>
        <w:ind w:firstLine="540"/>
        <w:jc w:val="both"/>
      </w:pPr>
      <w:r>
        <w:t xml:space="preserve">1. Настоящее Положение разработано в соответствии с Федеральным </w:t>
      </w:r>
      <w:hyperlink r:id="rId45"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
    <w:p w:rsidR="009A3ED5" w:rsidRDefault="009A3ED5" w:rsidP="009A3ED5">
      <w:pPr>
        <w:pStyle w:val="ConsPlusNormal"/>
        <w:ind w:firstLine="540"/>
        <w:jc w:val="both"/>
      </w:pPr>
    </w:p>
    <w:p w:rsidR="009A3ED5" w:rsidRDefault="009A3ED5" w:rsidP="009A3ED5">
      <w:pPr>
        <w:pStyle w:val="ConsPlusNormal"/>
        <w:jc w:val="center"/>
        <w:outlineLvl w:val="1"/>
      </w:pPr>
      <w:r>
        <w:t>II. Организация проверки</w:t>
      </w:r>
    </w:p>
    <w:p w:rsidR="009A3ED5" w:rsidRDefault="009A3ED5" w:rsidP="009A3ED5">
      <w:pPr>
        <w:pStyle w:val="ConsPlusNormal"/>
        <w:jc w:val="center"/>
      </w:pPr>
    </w:p>
    <w:p w:rsidR="009A3ED5" w:rsidRDefault="009A3ED5" w:rsidP="009A3ED5">
      <w:pPr>
        <w:pStyle w:val="ConsPlusNormal"/>
        <w:ind w:firstLine="540"/>
        <w:jc w:val="both"/>
      </w:pPr>
      <w:r>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9A3ED5" w:rsidRDefault="009A3ED5" w:rsidP="009A3ED5">
      <w:pPr>
        <w:pStyle w:val="ConsPlusNormal"/>
        <w:ind w:firstLine="540"/>
        <w:jc w:val="both"/>
      </w:pPr>
      <w:r>
        <w:t>организаций любой предусмотренной законодательством Российской Федерации организационно-правовой формы;</w:t>
      </w:r>
    </w:p>
    <w:p w:rsidR="009A3ED5" w:rsidRDefault="009A3ED5" w:rsidP="009A3ED5">
      <w:pPr>
        <w:pStyle w:val="ConsPlusNormal"/>
        <w:ind w:firstLine="540"/>
        <w:jc w:val="both"/>
      </w:pPr>
      <w:r>
        <w:t>индивидуальных предпринимателей, занимающихся частной медицинской практикой.</w:t>
      </w:r>
    </w:p>
    <w:p w:rsidR="009A3ED5" w:rsidRDefault="009A3ED5" w:rsidP="009A3ED5">
      <w:pPr>
        <w:pStyle w:val="ConsPlusNormal"/>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46"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A3ED5" w:rsidRDefault="009A3ED5" w:rsidP="009A3ED5">
      <w:pPr>
        <w:pStyle w:val="ConsPlusNormal"/>
        <w:ind w:firstLine="540"/>
        <w:jc w:val="both"/>
      </w:pPr>
      <w:r>
        <w:t>4. Проверки проводятся по месту нахождения медицинской организации (или по месту фактического осуществления ее деятельности), в том числе:</w:t>
      </w:r>
    </w:p>
    <w:p w:rsidR="009A3ED5" w:rsidRDefault="009A3ED5" w:rsidP="009A3ED5">
      <w:pPr>
        <w:pStyle w:val="ConsPlusNormal"/>
        <w:ind w:firstLine="540"/>
        <w:jc w:val="both"/>
      </w:pPr>
      <w:r>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9A3ED5" w:rsidRDefault="009A3ED5" w:rsidP="009A3ED5">
      <w:pPr>
        <w:pStyle w:val="ConsPlusNormal"/>
        <w:ind w:firstLine="540"/>
        <w:jc w:val="both"/>
      </w:pPr>
      <w:r>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9A3ED5" w:rsidRDefault="009A3ED5" w:rsidP="009A3ED5">
      <w:pPr>
        <w:pStyle w:val="ConsPlusNormal"/>
        <w:ind w:firstLine="540"/>
        <w:jc w:val="both"/>
      </w:pPr>
      <w:r>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9A3ED5" w:rsidRDefault="009A3ED5" w:rsidP="009A3ED5">
      <w:pPr>
        <w:pStyle w:val="ConsPlusNormal"/>
        <w:ind w:firstLine="540"/>
        <w:jc w:val="both"/>
      </w:pPr>
      <w:r>
        <w:t>5. Проверки проводятся в соответствии с планом, утверждаемым директором территориального фонда (плановые проверки).</w:t>
      </w:r>
    </w:p>
    <w:p w:rsidR="009A3ED5" w:rsidRDefault="009A3ED5" w:rsidP="009A3ED5">
      <w:pPr>
        <w:pStyle w:val="ConsPlusNormal"/>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9A3ED5" w:rsidRDefault="009A3ED5" w:rsidP="009A3ED5">
      <w:pPr>
        <w:pStyle w:val="ConsPlusNormal"/>
        <w:ind w:firstLine="540"/>
        <w:jc w:val="both"/>
      </w:pPr>
      <w:r>
        <w:t xml:space="preserve">Территориальным фондом могут быть проведены внеплановые проверки.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w:t>
      </w:r>
      <w:r>
        <w:lastRenderedPageBreak/>
        <w:t>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 и других необходимых случаях.</w:t>
      </w:r>
    </w:p>
    <w:p w:rsidR="009A3ED5" w:rsidRDefault="009A3ED5" w:rsidP="009A3ED5">
      <w:pPr>
        <w:pStyle w:val="ConsPlusNormal"/>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9A3ED5" w:rsidRDefault="009A3ED5" w:rsidP="009A3ED5">
      <w:pPr>
        <w:pStyle w:val="ConsPlusNormal"/>
        <w:ind w:firstLine="540"/>
        <w:jc w:val="both"/>
      </w:pPr>
      <w: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9A3ED5" w:rsidRDefault="009A3ED5" w:rsidP="009A3ED5">
      <w:pPr>
        <w:pStyle w:val="ConsPlusNormal"/>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9A3ED5" w:rsidRDefault="009A3ED5" w:rsidP="009A3ED5">
      <w:pPr>
        <w:pStyle w:val="ConsPlusNormal"/>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9A3ED5" w:rsidRDefault="009A3ED5" w:rsidP="009A3ED5">
      <w:pPr>
        <w:pStyle w:val="ConsPlusNormal"/>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9A3ED5" w:rsidRDefault="009A3ED5" w:rsidP="009A3ED5">
      <w:pPr>
        <w:pStyle w:val="ConsPlusNormal"/>
        <w:ind w:firstLine="540"/>
        <w:jc w:val="both"/>
      </w:pPr>
      <w:r>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9A3ED5" w:rsidRDefault="009A3ED5" w:rsidP="009A3ED5">
      <w:pPr>
        <w:pStyle w:val="ConsPlusNormal"/>
        <w:ind w:firstLine="540"/>
        <w:jc w:val="both"/>
      </w:pPr>
      <w: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9A3ED5" w:rsidRDefault="009A3ED5" w:rsidP="009A3ED5">
      <w:pPr>
        <w:pStyle w:val="ConsPlusNormal"/>
        <w:ind w:firstLine="540"/>
        <w:jc w:val="both"/>
      </w:pPr>
      <w:r>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9A3ED5" w:rsidRDefault="009A3ED5" w:rsidP="009A3ED5">
      <w:pPr>
        <w:pStyle w:val="ConsPlusNormal"/>
        <w:ind w:firstLine="540"/>
        <w:jc w:val="both"/>
      </w:pPr>
      <w:r>
        <w:t>Программа проверки должна содержать следующие сведения:</w:t>
      </w:r>
    </w:p>
    <w:p w:rsidR="009A3ED5" w:rsidRDefault="009A3ED5" w:rsidP="009A3ED5">
      <w:pPr>
        <w:pStyle w:val="ConsPlusNormal"/>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программы проверки наименование медицинской организации не указывается);</w:t>
      </w:r>
    </w:p>
    <w:p w:rsidR="009A3ED5" w:rsidRDefault="009A3ED5" w:rsidP="009A3ED5">
      <w:pPr>
        <w:pStyle w:val="ConsPlusNormal"/>
        <w:ind w:firstLine="540"/>
        <w:jc w:val="both"/>
      </w:pPr>
      <w:r>
        <w:t>цель проверки;</w:t>
      </w:r>
    </w:p>
    <w:p w:rsidR="009A3ED5" w:rsidRDefault="009A3ED5" w:rsidP="009A3ED5">
      <w:pPr>
        <w:pStyle w:val="ConsPlusNormal"/>
        <w:ind w:firstLine="540"/>
        <w:jc w:val="both"/>
      </w:pPr>
      <w:r>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
    <w:p w:rsidR="009A3ED5" w:rsidRDefault="009A3ED5" w:rsidP="009A3ED5">
      <w:pPr>
        <w:pStyle w:val="ConsPlusNormal"/>
        <w:ind w:firstLine="540"/>
        <w:jc w:val="both"/>
      </w:pPr>
      <w:r>
        <w:t>перечень вопросов, подлежащих проверке.</w:t>
      </w:r>
    </w:p>
    <w:p w:rsidR="009A3ED5" w:rsidRDefault="009A3ED5" w:rsidP="009A3ED5">
      <w:pPr>
        <w:pStyle w:val="ConsPlusNormal"/>
        <w:ind w:firstLine="540"/>
        <w:jc w:val="both"/>
      </w:pPr>
      <w:r>
        <w:t xml:space="preserve">При составлении программы проверки может быть использован перечень вопросов, отраженных в </w:t>
      </w:r>
      <w:hyperlink w:anchor="Par335" w:history="1">
        <w:r>
          <w:rPr>
            <w:color w:val="0000FF"/>
          </w:rPr>
          <w:t>пунктах 15</w:t>
        </w:r>
      </w:hyperlink>
      <w:r>
        <w:t xml:space="preserve"> - </w:t>
      </w:r>
      <w:hyperlink w:anchor="Par432" w:history="1">
        <w:r>
          <w:rPr>
            <w:color w:val="0000FF"/>
          </w:rPr>
          <w:t>22</w:t>
        </w:r>
      </w:hyperlink>
      <w:r>
        <w:t xml:space="preserve"> настоящего Положения.</w:t>
      </w:r>
    </w:p>
    <w:p w:rsidR="009A3ED5" w:rsidRDefault="009A3ED5" w:rsidP="009A3ED5">
      <w:pPr>
        <w:pStyle w:val="ConsPlusNormal"/>
        <w:ind w:firstLine="540"/>
        <w:jc w:val="both"/>
      </w:pPr>
      <w:r>
        <w:t>8.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9A3ED5" w:rsidRDefault="009A3ED5" w:rsidP="009A3ED5">
      <w:pPr>
        <w:pStyle w:val="ConsPlusNormal"/>
        <w:ind w:firstLine="540"/>
        <w:jc w:val="both"/>
      </w:pPr>
      <w: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9A3ED5" w:rsidRDefault="009A3ED5" w:rsidP="009A3ED5">
      <w:pPr>
        <w:pStyle w:val="ConsPlusNormal"/>
        <w:ind w:firstLine="540"/>
        <w:jc w:val="both"/>
      </w:pPr>
      <w:r>
        <w:lastRenderedPageBreak/>
        <w:t>9. Проверка использования средств обязательного медицинского страхования может проводиться сплошным или выборочным способом.</w:t>
      </w:r>
    </w:p>
    <w:p w:rsidR="009A3ED5" w:rsidRDefault="009A3ED5" w:rsidP="009A3ED5">
      <w:pPr>
        <w:pStyle w:val="ConsPlusNormal"/>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9A3ED5" w:rsidRDefault="009A3ED5" w:rsidP="009A3ED5">
      <w:pPr>
        <w:pStyle w:val="ConsPlusNormal"/>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9A3ED5" w:rsidRDefault="009A3ED5" w:rsidP="009A3ED5">
      <w:pPr>
        <w:pStyle w:val="ConsPlusNormal"/>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9A3ED5" w:rsidRDefault="009A3ED5" w:rsidP="009A3ED5">
      <w:pPr>
        <w:pStyle w:val="ConsPlusNormal"/>
        <w:ind w:firstLine="540"/>
        <w:jc w:val="both"/>
      </w:pPr>
    </w:p>
    <w:p w:rsidR="009A3ED5" w:rsidRDefault="009A3ED5" w:rsidP="009A3ED5">
      <w:pPr>
        <w:pStyle w:val="ConsPlusNormal"/>
        <w:jc w:val="center"/>
        <w:outlineLvl w:val="1"/>
      </w:pPr>
      <w:r>
        <w:t>III. Полномочия комиссии (рабочей группы) при проведении</w:t>
      </w:r>
    </w:p>
    <w:p w:rsidR="009A3ED5" w:rsidRDefault="009A3ED5" w:rsidP="009A3ED5">
      <w:pPr>
        <w:pStyle w:val="ConsPlusNormal"/>
        <w:jc w:val="center"/>
      </w:pPr>
      <w:r>
        <w:t>проверки медицинской организации</w:t>
      </w:r>
    </w:p>
    <w:p w:rsidR="009A3ED5" w:rsidRDefault="009A3ED5" w:rsidP="009A3ED5">
      <w:pPr>
        <w:pStyle w:val="ConsPlusNormal"/>
        <w:jc w:val="center"/>
      </w:pPr>
    </w:p>
    <w:p w:rsidR="009A3ED5" w:rsidRDefault="009A3ED5" w:rsidP="009A3ED5">
      <w:pPr>
        <w:pStyle w:val="ConsPlusNormal"/>
        <w:ind w:firstLine="540"/>
        <w:jc w:val="both"/>
      </w:pPr>
      <w:r>
        <w:t>10. Руководитель и члены комиссии (рабочей группы) имеют право:</w:t>
      </w:r>
    </w:p>
    <w:p w:rsidR="009A3ED5" w:rsidRDefault="009A3ED5" w:rsidP="009A3ED5">
      <w:pPr>
        <w:pStyle w:val="ConsPlusNormal"/>
        <w:ind w:firstLine="540"/>
        <w:jc w:val="both"/>
      </w:pPr>
      <w:r>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9A3ED5" w:rsidRDefault="009A3ED5" w:rsidP="009A3ED5">
      <w:pPr>
        <w:pStyle w:val="ConsPlusNormal"/>
        <w:ind w:firstLine="540"/>
        <w:jc w:val="both"/>
      </w:pPr>
      <w:r>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9A3ED5" w:rsidRDefault="009A3ED5" w:rsidP="009A3ED5">
      <w:pPr>
        <w:pStyle w:val="ConsPlusNormal"/>
        <w:ind w:firstLine="540"/>
        <w:jc w:val="both"/>
      </w:pPr>
      <w:r>
        <w:t>11. Руководитель и члены комиссии (рабочей группы) обязаны:</w:t>
      </w:r>
    </w:p>
    <w:p w:rsidR="009A3ED5" w:rsidRDefault="009A3ED5" w:rsidP="009A3ED5">
      <w:pPr>
        <w:pStyle w:val="ConsPlusNormal"/>
        <w:ind w:firstLine="540"/>
        <w:jc w:val="both"/>
      </w:pPr>
      <w:r>
        <w:t>руководствоваться законодательными, иными нормативными правовыми актами;</w:t>
      </w:r>
    </w:p>
    <w:p w:rsidR="009A3ED5" w:rsidRDefault="009A3ED5" w:rsidP="009A3ED5">
      <w:pPr>
        <w:pStyle w:val="ConsPlusNormal"/>
        <w:ind w:firstLine="540"/>
        <w:jc w:val="both"/>
      </w:pPr>
      <w:r>
        <w:t>объективно отражать в документах выявленные проверкой факты нарушений и недостатков.</w:t>
      </w:r>
    </w:p>
    <w:p w:rsidR="009A3ED5" w:rsidRDefault="009A3ED5" w:rsidP="009A3ED5">
      <w:pPr>
        <w:pStyle w:val="ConsPlusNormal"/>
        <w:ind w:firstLine="540"/>
        <w:jc w:val="both"/>
      </w:pPr>
      <w:r>
        <w:t>12. Руководитель комиссии (рабочей группы) организует работу комиссии (рабочей группы).</w:t>
      </w:r>
    </w:p>
    <w:p w:rsidR="009A3ED5" w:rsidRDefault="009A3ED5" w:rsidP="009A3ED5">
      <w:pPr>
        <w:pStyle w:val="ConsPlusNormal"/>
        <w:ind w:firstLine="540"/>
        <w:jc w:val="both"/>
      </w:pPr>
      <w:r>
        <w:t>При выполнении служебных обязанностей в ходе проверки члены комиссии (рабочей группы) подчиняются руководителю комиссии (рабочей группы).</w:t>
      </w:r>
    </w:p>
    <w:p w:rsidR="009A3ED5" w:rsidRDefault="009A3ED5" w:rsidP="009A3ED5">
      <w:pPr>
        <w:pStyle w:val="ConsPlusNormal"/>
        <w:ind w:firstLine="540"/>
        <w:jc w:val="both"/>
      </w:pPr>
    </w:p>
    <w:p w:rsidR="009A3ED5" w:rsidRDefault="009A3ED5" w:rsidP="009A3ED5">
      <w:pPr>
        <w:pStyle w:val="ConsPlusNormal"/>
        <w:jc w:val="center"/>
        <w:outlineLvl w:val="1"/>
      </w:pPr>
      <w:r>
        <w:t>IV. Порядок проведения проверки</w:t>
      </w:r>
    </w:p>
    <w:p w:rsidR="009A3ED5" w:rsidRDefault="009A3ED5" w:rsidP="009A3ED5">
      <w:pPr>
        <w:pStyle w:val="ConsPlusNormal"/>
        <w:jc w:val="center"/>
      </w:pPr>
    </w:p>
    <w:p w:rsidR="009A3ED5" w:rsidRDefault="009A3ED5" w:rsidP="009A3ED5">
      <w:pPr>
        <w:pStyle w:val="ConsPlusNormal"/>
        <w:ind w:firstLine="540"/>
        <w:jc w:val="both"/>
      </w:pPr>
      <w:r>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9A3ED5" w:rsidRDefault="009A3ED5" w:rsidP="009A3ED5">
      <w:pPr>
        <w:pStyle w:val="ConsPlusNormal"/>
        <w:ind w:firstLine="540"/>
        <w:jc w:val="both"/>
      </w:pPr>
      <w:r>
        <w:t>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9A3ED5" w:rsidRDefault="009A3ED5" w:rsidP="009A3ED5">
      <w:pPr>
        <w:pStyle w:val="ConsPlusNormal"/>
        <w:ind w:firstLine="540"/>
        <w:jc w:val="both"/>
      </w:pPr>
      <w:r>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9A3ED5" w:rsidRDefault="009A3ED5" w:rsidP="009A3ED5">
      <w:pPr>
        <w:pStyle w:val="ConsPlusNormal"/>
        <w:ind w:firstLine="540"/>
        <w:jc w:val="both"/>
      </w:pPr>
      <w:bookmarkStart w:id="9" w:name="Par335"/>
      <w:bookmarkEnd w:id="9"/>
      <w:r>
        <w:t>15. Проверке подлежат направления использования средств, полученных медицинскими организациями на финансовое обеспечение:</w:t>
      </w:r>
    </w:p>
    <w:p w:rsidR="009A3ED5" w:rsidRDefault="009A3ED5" w:rsidP="009A3ED5">
      <w:pPr>
        <w:pStyle w:val="ConsPlusNormal"/>
        <w:ind w:firstLine="540"/>
        <w:jc w:val="both"/>
      </w:pPr>
      <w:r>
        <w:t>территориальной программы обязательного медицинского страхования (</w:t>
      </w:r>
      <w:hyperlink w:anchor="Par341" w:history="1">
        <w:r>
          <w:rPr>
            <w:color w:val="0000FF"/>
          </w:rPr>
          <w:t>пункт 17</w:t>
        </w:r>
      </w:hyperlink>
      <w:r>
        <w:t xml:space="preserve"> настоящего Положения);</w:t>
      </w:r>
    </w:p>
    <w:p w:rsidR="009A3ED5" w:rsidRDefault="009A3ED5" w:rsidP="009A3ED5">
      <w:pPr>
        <w:pStyle w:val="ConsPlusNormal"/>
        <w:ind w:firstLine="540"/>
        <w:jc w:val="both"/>
      </w:pPr>
      <w:r>
        <w:t>мероприятий региональной программы модернизации здравоохранения субъекта Российской Федерации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ar373" w:history="1">
        <w:r>
          <w:rPr>
            <w:color w:val="0000FF"/>
          </w:rPr>
          <w:t>пункт 18</w:t>
        </w:r>
      </w:hyperlink>
      <w:r>
        <w:t xml:space="preserve"> настоящего Положения);</w:t>
      </w:r>
    </w:p>
    <w:p w:rsidR="009A3ED5" w:rsidRDefault="009A3ED5" w:rsidP="009A3ED5">
      <w:pPr>
        <w:pStyle w:val="ConsPlusNormal"/>
        <w:ind w:firstLine="540"/>
        <w:jc w:val="both"/>
      </w:pPr>
      <w:r>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w:t>
      </w:r>
      <w:hyperlink w:anchor="Par390" w:history="1">
        <w:r>
          <w:rPr>
            <w:color w:val="0000FF"/>
          </w:rPr>
          <w:t>пункты 19</w:t>
        </w:r>
      </w:hyperlink>
      <w:r>
        <w:t xml:space="preserve"> - </w:t>
      </w:r>
      <w:hyperlink w:anchor="Par422" w:history="1">
        <w:r>
          <w:rPr>
            <w:color w:val="0000FF"/>
          </w:rPr>
          <w:t>21</w:t>
        </w:r>
      </w:hyperlink>
      <w:r>
        <w:t xml:space="preserve"> настоящего Положения);</w:t>
      </w:r>
    </w:p>
    <w:p w:rsidR="009A3ED5" w:rsidRDefault="009A3ED5" w:rsidP="009A3ED5">
      <w:pPr>
        <w:pStyle w:val="ConsPlusNormal"/>
        <w:ind w:firstLine="540"/>
        <w:jc w:val="both"/>
      </w:pPr>
      <w:r>
        <w:lastRenderedPageBreak/>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
    <w:p w:rsidR="009A3ED5" w:rsidRDefault="009A3ED5" w:rsidP="009A3ED5">
      <w:pPr>
        <w:pStyle w:val="ConsPlusNormal"/>
        <w:ind w:firstLine="540"/>
        <w:jc w:val="both"/>
      </w:pPr>
      <w:r>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9A3ED5" w:rsidRDefault="009A3ED5" w:rsidP="009A3ED5">
      <w:pPr>
        <w:pStyle w:val="ConsPlusNormal"/>
        <w:ind w:firstLine="540"/>
        <w:jc w:val="both"/>
      </w:pPr>
      <w:bookmarkStart w:id="10" w:name="Par341"/>
      <w:bookmarkEnd w:id="10"/>
      <w:r>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9A3ED5" w:rsidRDefault="009A3ED5" w:rsidP="009A3ED5">
      <w:pPr>
        <w:pStyle w:val="ConsPlusNormal"/>
        <w:ind w:firstLine="540"/>
        <w:jc w:val="both"/>
      </w:pPr>
      <w:r>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9A3ED5" w:rsidRDefault="009A3ED5" w:rsidP="009A3ED5">
      <w:pPr>
        <w:pStyle w:val="ConsPlusNormal"/>
        <w:ind w:firstLine="540"/>
        <w:jc w:val="both"/>
      </w:pPr>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9A3ED5" w:rsidRDefault="009A3ED5" w:rsidP="009A3ED5">
      <w:pPr>
        <w:pStyle w:val="ConsPlusNormal"/>
        <w:ind w:firstLine="540"/>
        <w:jc w:val="both"/>
      </w:pPr>
      <w:r>
        <w:t>правильность составления заявок на авансирование медицинской помощи (в размере до 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9A3ED5" w:rsidRDefault="009A3ED5" w:rsidP="009A3ED5">
      <w:pPr>
        <w:pStyle w:val="ConsPlusNormal"/>
        <w:ind w:firstLine="540"/>
        <w:jc w:val="both"/>
      </w:pPr>
      <w:r>
        <w:t xml:space="preserve">правильность и своевременность представления медицинской организацией в страховые медицинские организации </w:t>
      </w:r>
      <w:hyperlink r:id="rId47" w:history="1">
        <w:r>
          <w:rPr>
            <w:color w:val="0000FF"/>
          </w:rPr>
          <w:t>реестра</w:t>
        </w:r>
      </w:hyperlink>
      <w:r>
        <w:t xml:space="preserve"> счетов и счета на оплату медицинской помощи, оказанной застрахованным лицам (в течение пяти рабочих дней месяца, следующего за отчетным);</w:t>
      </w:r>
    </w:p>
    <w:p w:rsidR="009A3ED5" w:rsidRDefault="009A3ED5" w:rsidP="009A3ED5">
      <w:pPr>
        <w:pStyle w:val="ConsPlusNormal"/>
        <w:ind w:firstLine="540"/>
        <w:jc w:val="both"/>
      </w:pPr>
      <w:r>
        <w:t xml:space="preserve">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w:t>
      </w:r>
      <w:hyperlink r:id="rId48"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49"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9A3ED5" w:rsidRDefault="009A3ED5" w:rsidP="009A3ED5">
      <w:pPr>
        <w:pStyle w:val="ConsPlusNormal"/>
        <w:ind w:firstLine="540"/>
        <w:jc w:val="both"/>
      </w:pPr>
      <w:r>
        <w:t xml:space="preserve">наличие актов сверки расчетов между медицинской организацией и страховыми медицинскими организациями (согласно </w:t>
      </w:r>
      <w:hyperlink r:id="rId50" w:history="1">
        <w:r>
          <w:rPr>
            <w:color w:val="0000FF"/>
          </w:rPr>
          <w:t>форме</w:t>
        </w:r>
      </w:hyperlink>
      <w:r>
        <w:t xml:space="preserve">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9A3ED5" w:rsidRDefault="009A3ED5" w:rsidP="009A3ED5">
      <w:pPr>
        <w:pStyle w:val="ConsPlusNormal"/>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9A3ED5" w:rsidRDefault="009A3ED5" w:rsidP="009A3ED5">
      <w:pPr>
        <w:pStyle w:val="ConsPlusNormal"/>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9A3ED5" w:rsidRDefault="009A3ED5" w:rsidP="009A3ED5">
      <w:pPr>
        <w:pStyle w:val="ConsPlusNormal"/>
        <w:ind w:firstLine="540"/>
        <w:jc w:val="both"/>
      </w:pPr>
      <w:r>
        <w:lastRenderedPageBreak/>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9A3ED5" w:rsidRDefault="009A3ED5" w:rsidP="009A3ED5">
      <w:pPr>
        <w:pStyle w:val="ConsPlusNormal"/>
        <w:ind w:firstLine="540"/>
        <w:jc w:val="both"/>
      </w:pPr>
      <w:r>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9A3ED5" w:rsidRDefault="009A3ED5" w:rsidP="009A3ED5">
      <w:pPr>
        <w:pStyle w:val="ConsPlusNormal"/>
        <w:ind w:firstLine="540"/>
        <w:jc w:val="both"/>
      </w:pPr>
      <w:r>
        <w:t>1) по видам медицинской помощи;</w:t>
      </w:r>
    </w:p>
    <w:p w:rsidR="009A3ED5" w:rsidRDefault="009A3ED5" w:rsidP="009A3ED5">
      <w:pPr>
        <w:pStyle w:val="ConsPlusNormal"/>
        <w:ind w:firstLine="540"/>
        <w:jc w:val="both"/>
      </w:pPr>
      <w:r>
        <w:t>2) по структуре тарифа на оплату медицинской помощи, в том числе:</w:t>
      </w:r>
    </w:p>
    <w:p w:rsidR="009A3ED5" w:rsidRDefault="009A3ED5" w:rsidP="009A3ED5">
      <w:pPr>
        <w:pStyle w:val="ConsPlusNormal"/>
        <w:ind w:firstLine="540"/>
        <w:jc w:val="both"/>
      </w:pPr>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9A3ED5" w:rsidRDefault="009A3ED5" w:rsidP="009A3ED5">
      <w:pPr>
        <w:pStyle w:val="ConsPlusNormal"/>
        <w:ind w:firstLine="540"/>
        <w:jc w:val="both"/>
      </w:pPr>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9A3ED5" w:rsidRDefault="009A3ED5" w:rsidP="009A3ED5">
      <w:pPr>
        <w:pStyle w:val="ConsPlusNormal"/>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9A3ED5" w:rsidRDefault="009A3ED5" w:rsidP="009A3ED5">
      <w:pPr>
        <w:pStyle w:val="ConsPlusNormal"/>
        <w:ind w:firstLine="540"/>
        <w:jc w:val="both"/>
      </w:pPr>
      <w:r>
        <w:t>Проверяется:</w:t>
      </w:r>
    </w:p>
    <w:p w:rsidR="009A3ED5" w:rsidRDefault="009A3ED5" w:rsidP="009A3ED5">
      <w:pPr>
        <w:pStyle w:val="ConsPlusNormal"/>
        <w:ind w:firstLine="540"/>
        <w:jc w:val="both"/>
      </w:pPr>
      <w:r>
        <w:t>обоснованность цен при закупках товаров (работ, услуг) за счет средств обязательного медицинского страхования;</w:t>
      </w:r>
    </w:p>
    <w:p w:rsidR="009A3ED5" w:rsidRDefault="009A3ED5" w:rsidP="009A3ED5">
      <w:pPr>
        <w:pStyle w:val="ConsPlusNormal"/>
        <w:ind w:firstLine="540"/>
        <w:jc w:val="both"/>
      </w:pPr>
      <w:r>
        <w:t>соблюдение сроков поставки и оплаты, соответствие сумм, указанных в договорах, фактически произведенным расходам;</w:t>
      </w:r>
    </w:p>
    <w:p w:rsidR="009A3ED5" w:rsidRDefault="009A3ED5" w:rsidP="009A3ED5">
      <w:pPr>
        <w:pStyle w:val="ConsPlusNormal"/>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9A3ED5" w:rsidRDefault="009A3ED5" w:rsidP="009A3ED5">
      <w:pPr>
        <w:pStyle w:val="ConsPlusNormal"/>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9A3ED5" w:rsidRDefault="009A3ED5" w:rsidP="009A3ED5">
      <w:pPr>
        <w:pStyle w:val="ConsPlusNormal"/>
        <w:ind w:firstLine="540"/>
        <w:jc w:val="both"/>
      </w:pPr>
      <w:r>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9A3ED5" w:rsidRDefault="009A3ED5" w:rsidP="009A3ED5">
      <w:pPr>
        <w:pStyle w:val="ConsPlusNormal"/>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9A3ED5" w:rsidRDefault="009A3ED5" w:rsidP="009A3ED5">
      <w:pPr>
        <w:pStyle w:val="ConsPlusNormal"/>
        <w:ind w:firstLine="540"/>
        <w:jc w:val="both"/>
      </w:pPr>
      <w:r>
        <w:t>Изучаются:</w:t>
      </w:r>
    </w:p>
    <w:p w:rsidR="009A3ED5" w:rsidRDefault="009A3ED5" w:rsidP="009A3ED5">
      <w:pPr>
        <w:pStyle w:val="ConsPlusNormal"/>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9A3ED5" w:rsidRDefault="009A3ED5" w:rsidP="009A3ED5">
      <w:pPr>
        <w:pStyle w:val="ConsPlusNormal"/>
        <w:ind w:firstLine="540"/>
        <w:jc w:val="both"/>
      </w:pPr>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9A3ED5" w:rsidRDefault="009A3ED5" w:rsidP="009A3ED5">
      <w:pPr>
        <w:pStyle w:val="ConsPlusNormal"/>
        <w:ind w:firstLine="540"/>
        <w:jc w:val="both"/>
      </w:pPr>
      <w:r>
        <w:lastRenderedPageBreak/>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9A3ED5" w:rsidRDefault="009A3ED5" w:rsidP="009A3ED5">
      <w:pPr>
        <w:pStyle w:val="ConsPlusNormal"/>
        <w:ind w:firstLine="540"/>
        <w:jc w:val="both"/>
      </w:pPr>
      <w:r>
        <w:t>При проведении проверки использования средств обязательного медицинского страхования:</w:t>
      </w:r>
    </w:p>
    <w:p w:rsidR="009A3ED5" w:rsidRDefault="009A3ED5" w:rsidP="009A3ED5">
      <w:pPr>
        <w:pStyle w:val="ConsPlusNormal"/>
        <w:ind w:firstLine="540"/>
        <w:jc w:val="both"/>
      </w:pPr>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9A3ED5" w:rsidRDefault="009A3ED5" w:rsidP="009A3ED5">
      <w:pPr>
        <w:pStyle w:val="ConsPlusNormal"/>
        <w:ind w:firstLine="540"/>
        <w:jc w:val="both"/>
      </w:pPr>
      <w:r>
        <w:t>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9A3ED5" w:rsidRDefault="009A3ED5" w:rsidP="009A3ED5">
      <w:pPr>
        <w:pStyle w:val="ConsPlusNormal"/>
        <w:ind w:firstLine="540"/>
        <w:jc w:val="both"/>
      </w:pPr>
      <w:r>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9A3ED5" w:rsidRDefault="009A3ED5" w:rsidP="009A3ED5">
      <w:pPr>
        <w:pStyle w:val="ConsPlusNormal"/>
        <w:ind w:firstLine="540"/>
        <w:jc w:val="both"/>
      </w:pPr>
      <w:r>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9A3ED5" w:rsidRDefault="009A3ED5" w:rsidP="009A3ED5">
      <w:pPr>
        <w:pStyle w:val="ConsPlusNormal"/>
        <w:ind w:firstLine="540"/>
        <w:jc w:val="both"/>
      </w:pPr>
      <w:bookmarkStart w:id="11" w:name="Par373"/>
      <w:bookmarkEnd w:id="11"/>
      <w:r>
        <w:t>18. Проверка использования средств, полученных на финансовое обеспечение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9A3ED5" w:rsidRDefault="009A3ED5" w:rsidP="009A3ED5">
      <w:pPr>
        <w:pStyle w:val="ConsPlusNormal"/>
        <w:ind w:firstLine="540"/>
        <w:jc w:val="both"/>
      </w:pPr>
      <w:r>
        <w:t>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w:t>
      </w:r>
    </w:p>
    <w:p w:rsidR="009A3ED5" w:rsidRDefault="009A3ED5" w:rsidP="009A3ED5">
      <w:pPr>
        <w:pStyle w:val="ConsPlusNormal"/>
        <w:ind w:firstLine="540"/>
        <w:jc w:val="both"/>
      </w:pPr>
      <w:r>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9A3ED5" w:rsidRDefault="009A3ED5" w:rsidP="009A3ED5">
      <w:pPr>
        <w:pStyle w:val="ConsPlusNormal"/>
        <w:ind w:firstLine="540"/>
        <w:jc w:val="both"/>
      </w:pPr>
      <w:r>
        <w:t xml:space="preserve">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w:t>
      </w:r>
      <w:hyperlink r:id="rId51" w:history="1">
        <w:r>
          <w:rPr>
            <w:color w:val="0000FF"/>
          </w:rPr>
          <w:t>постановлением</w:t>
        </w:r>
      </w:hyperlink>
      <w:r>
        <w:t xml:space="preserve"> Правительства Российской Федерации от 15.02.2011 N 85 "Об утверждении Правил финансового обеспечения в 2011 - 2012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(в редакции постановления Правительства Российской Федерации от 06.04.2012 N 286) (Собрание законодательства Российской Федерации, 2011, N 8, ст. 1126);</w:t>
      </w:r>
    </w:p>
    <w:p w:rsidR="009A3ED5" w:rsidRDefault="009A3ED5" w:rsidP="009A3ED5">
      <w:pPr>
        <w:pStyle w:val="ConsPlusNormal"/>
        <w:ind w:firstLine="540"/>
        <w:jc w:val="both"/>
      </w:pPr>
      <w:r>
        <w:t>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9A3ED5" w:rsidRDefault="009A3ED5" w:rsidP="009A3ED5">
      <w:pPr>
        <w:pStyle w:val="ConsPlusNormal"/>
        <w:ind w:firstLine="540"/>
        <w:jc w:val="both"/>
      </w:pPr>
      <w:r>
        <w:t>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9A3ED5" w:rsidRDefault="009A3ED5" w:rsidP="009A3ED5">
      <w:pPr>
        <w:pStyle w:val="ConsPlusNormal"/>
        <w:ind w:firstLine="540"/>
        <w:jc w:val="both"/>
      </w:pPr>
      <w:r>
        <w:t>При проверке использования средств, полученных на финансовое обеспечение Программы модернизации, проверяются:</w:t>
      </w:r>
    </w:p>
    <w:p w:rsidR="009A3ED5" w:rsidRDefault="009A3ED5" w:rsidP="009A3ED5">
      <w:pPr>
        <w:pStyle w:val="ConsPlusNormal"/>
        <w:ind w:firstLine="540"/>
        <w:jc w:val="both"/>
      </w:pPr>
      <w:r>
        <w:t>1) документы, подтверждающие обоснованность расходования средств, в том числе:</w:t>
      </w:r>
    </w:p>
    <w:p w:rsidR="009A3ED5" w:rsidRDefault="009A3ED5" w:rsidP="009A3ED5">
      <w:pPr>
        <w:pStyle w:val="ConsPlusNormal"/>
        <w:ind w:firstLine="540"/>
        <w:jc w:val="both"/>
      </w:pPr>
      <w:r>
        <w:lastRenderedPageBreak/>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9A3ED5" w:rsidRDefault="009A3ED5" w:rsidP="009A3ED5">
      <w:pPr>
        <w:pStyle w:val="ConsPlusNormal"/>
        <w:ind w:firstLine="540"/>
        <w:jc w:val="both"/>
      </w:pPr>
      <w:r>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9A3ED5" w:rsidRDefault="009A3ED5" w:rsidP="009A3ED5">
      <w:pPr>
        <w:pStyle w:val="ConsPlusNormal"/>
        <w:ind w:firstLine="540"/>
        <w:jc w:val="both"/>
      </w:pPr>
      <w:r>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9A3ED5" w:rsidRDefault="009A3ED5" w:rsidP="009A3ED5">
      <w:pPr>
        <w:pStyle w:val="ConsPlusNormal"/>
        <w:ind w:firstLine="540"/>
        <w:jc w:val="both"/>
      </w:pPr>
      <w:r>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9A3ED5" w:rsidRDefault="009A3ED5" w:rsidP="009A3ED5">
      <w:pPr>
        <w:pStyle w:val="ConsPlusNormal"/>
        <w:ind w:firstLine="540"/>
        <w:jc w:val="both"/>
      </w:pPr>
      <w:r>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9A3ED5" w:rsidRDefault="009A3ED5" w:rsidP="009A3ED5">
      <w:pPr>
        <w:pStyle w:val="ConsPlusNormal"/>
        <w:ind w:firstLine="540"/>
        <w:jc w:val="both"/>
      </w:pPr>
      <w:r>
        <w:t xml:space="preserve">3) соблюдение процедур, предусмотренных Федеральным </w:t>
      </w:r>
      <w:hyperlink r:id="rId52" w:history="1">
        <w:r>
          <w:rPr>
            <w:color w:val="0000FF"/>
          </w:rPr>
          <w:t>законом</w:t>
        </w:r>
      </w:hyperlink>
      <w:r>
        <w:t xml:space="preserve">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соблюдение сроков поставки и оплаты;</w:t>
      </w:r>
    </w:p>
    <w:p w:rsidR="009A3ED5" w:rsidRDefault="009A3ED5" w:rsidP="009A3ED5">
      <w:pPr>
        <w:pStyle w:val="ConsPlusNormal"/>
        <w:ind w:firstLine="540"/>
        <w:jc w:val="both"/>
      </w:pPr>
      <w:r>
        <w:t xml:space="preserve">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w:t>
      </w:r>
      <w:hyperlink r:id="rId53" w:history="1">
        <w:r>
          <w:rPr>
            <w:color w:val="0000FF"/>
          </w:rPr>
          <w:t>приказом</w:t>
        </w:r>
      </w:hyperlink>
      <w:r>
        <w:t xml:space="preserve"> Федерального фонда от 16.12.2010 N 240 "Об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 Федерации 31.12.2010, регистрационный N 19503), и </w:t>
      </w:r>
      <w:hyperlink r:id="rId54" w:history="1">
        <w:r>
          <w:rPr>
            <w:color w:val="0000FF"/>
          </w:rPr>
          <w:t>приказом</w:t>
        </w:r>
      </w:hyperlink>
      <w:r>
        <w:t xml:space="preserve"> Министерства здравоохранения и 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
    <w:p w:rsidR="009A3ED5" w:rsidRDefault="009A3ED5" w:rsidP="009A3ED5">
      <w:pPr>
        <w:pStyle w:val="ConsPlusNormal"/>
        <w:ind w:firstLine="540"/>
        <w:jc w:val="both"/>
      </w:pPr>
      <w:r>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9A3ED5" w:rsidRDefault="009A3ED5" w:rsidP="009A3ED5">
      <w:pPr>
        <w:pStyle w:val="ConsPlusNormal"/>
        <w:ind w:firstLine="540"/>
        <w:jc w:val="both"/>
      </w:pPr>
      <w:r>
        <w:t>6) обособленное отражение в бухгалтерском учете поступления и расходования средств в рамках Программы модернизации по каждому источнику финансового обеспечения с ведением аналитического учета на субсчетах.</w:t>
      </w:r>
    </w:p>
    <w:p w:rsidR="009A3ED5" w:rsidRDefault="009A3ED5" w:rsidP="009A3ED5">
      <w:pPr>
        <w:pStyle w:val="ConsPlusNormal"/>
        <w:ind w:firstLine="540"/>
        <w:jc w:val="both"/>
      </w:pPr>
      <w:bookmarkStart w:id="12" w:name="Par390"/>
      <w:bookmarkEnd w:id="12"/>
      <w:r>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9A3ED5" w:rsidRDefault="009A3ED5" w:rsidP="009A3ED5">
      <w:pPr>
        <w:pStyle w:val="ConsPlusNormal"/>
        <w:ind w:firstLine="540"/>
        <w:jc w:val="both"/>
      </w:pPr>
      <w:r>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9A3ED5" w:rsidRDefault="009A3ED5" w:rsidP="009A3ED5">
      <w:pPr>
        <w:pStyle w:val="ConsPlusNormal"/>
        <w:ind w:firstLine="540"/>
        <w:jc w:val="both"/>
      </w:pPr>
      <w:r>
        <w:t>1) документы, подтверждающие обоснованность расходования средств на указанные цели, в том числе:</w:t>
      </w:r>
    </w:p>
    <w:p w:rsidR="009A3ED5" w:rsidRDefault="009A3ED5" w:rsidP="009A3ED5">
      <w:pPr>
        <w:pStyle w:val="ConsPlusNormal"/>
        <w:ind w:firstLine="540"/>
        <w:jc w:val="both"/>
      </w:pPr>
      <w:r>
        <w:t>лицензии на все виды медицинской деятельности, необходимые для проведения дополнительной диспансеризации работающих граждан;</w:t>
      </w:r>
    </w:p>
    <w:p w:rsidR="009A3ED5" w:rsidRDefault="009A3ED5" w:rsidP="009A3ED5">
      <w:pPr>
        <w:pStyle w:val="ConsPlusNormal"/>
        <w:ind w:firstLine="540"/>
        <w:jc w:val="both"/>
      </w:pPr>
      <w:r>
        <w:t>перечень сотрудников, участвующих в проведении дополнительной диспансеризации работающих граждан;</w:t>
      </w:r>
    </w:p>
    <w:p w:rsidR="009A3ED5" w:rsidRDefault="009A3ED5" w:rsidP="009A3ED5">
      <w:pPr>
        <w:pStyle w:val="ConsPlusNormal"/>
        <w:ind w:firstLine="540"/>
        <w:jc w:val="both"/>
      </w:pPr>
      <w:r>
        <w:lastRenderedPageBreak/>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9A3ED5" w:rsidRDefault="009A3ED5" w:rsidP="009A3ED5">
      <w:pPr>
        <w:pStyle w:val="ConsPlusNormal"/>
        <w:ind w:firstLine="540"/>
        <w:jc w:val="both"/>
      </w:pPr>
      <w:r>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9A3ED5" w:rsidRDefault="009A3ED5" w:rsidP="009A3ED5">
      <w:pPr>
        <w:pStyle w:val="ConsPlusNormal"/>
        <w:ind w:firstLine="540"/>
        <w:jc w:val="both"/>
      </w:pPr>
      <w:r>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9A3ED5" w:rsidRDefault="009A3ED5" w:rsidP="009A3ED5">
      <w:pPr>
        <w:pStyle w:val="ConsPlusNormal"/>
        <w:ind w:firstLine="540"/>
        <w:jc w:val="both"/>
      </w:pPr>
      <w:r>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9A3ED5" w:rsidRDefault="009A3ED5" w:rsidP="009A3ED5">
      <w:pPr>
        <w:pStyle w:val="ConsPlusNormal"/>
        <w:ind w:firstLine="540"/>
        <w:jc w:val="both"/>
      </w:pPr>
      <w:r>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9A3ED5" w:rsidRDefault="009A3ED5" w:rsidP="009A3ED5">
      <w:pPr>
        <w:pStyle w:val="ConsPlusNormal"/>
        <w:ind w:firstLine="540"/>
        <w:jc w:val="both"/>
      </w:pPr>
      <w:r>
        <w:t>5) обособленное отражение в бухгалтерском учете поступления и расходования средств на дополнительную диспансеризацию работающих граждан;</w:t>
      </w:r>
    </w:p>
    <w:p w:rsidR="009A3ED5" w:rsidRDefault="009A3ED5" w:rsidP="009A3ED5">
      <w:pPr>
        <w:pStyle w:val="ConsPlusNormal"/>
        <w:ind w:firstLine="540"/>
        <w:jc w:val="both"/>
      </w:pPr>
      <w:r>
        <w:t>6) численность работающих граждан, прошедших дополнительную 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9A3ED5" w:rsidRDefault="009A3ED5" w:rsidP="009A3ED5">
      <w:pPr>
        <w:pStyle w:val="ConsPlusNormal"/>
        <w:ind w:firstLine="540"/>
        <w:jc w:val="both"/>
      </w:pPr>
      <w:r>
        <w:t xml:space="preserve">При проведении проверки может быть проведена выборочная проверка Карт учета дополнительной диспансеризации работающего гражданина (учетная </w:t>
      </w:r>
      <w:hyperlink r:id="rId55" w:history="1">
        <w:r>
          <w:rPr>
            <w:color w:val="0000FF"/>
          </w:rPr>
          <w:t>форма N 131/у-ДД-10</w:t>
        </w:r>
      </w:hyperlink>
      <w:r>
        <w:t xml:space="preserve">,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социального развития Российской Федерации от 03.03.2011 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Медицинских карт амбулаторного больного (учетная </w:t>
      </w:r>
      <w:hyperlink r:id="rId56" w:history="1">
        <w:r>
          <w:rPr>
            <w:color w:val="0000FF"/>
          </w:rPr>
          <w:t>форма N 025/у-04</w:t>
        </w:r>
      </w:hyperlink>
      <w:r>
        <w:t>, утвержденная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9A3ED5" w:rsidRDefault="009A3ED5" w:rsidP="009A3ED5">
      <w:pPr>
        <w:pStyle w:val="ConsPlusNormal"/>
        <w:ind w:firstLine="540"/>
        <w:jc w:val="both"/>
      </w:pPr>
      <w:r>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9A3ED5" w:rsidRDefault="009A3ED5" w:rsidP="009A3ED5">
      <w:pPr>
        <w:pStyle w:val="ConsPlusNormal"/>
        <w:ind w:firstLine="540"/>
        <w:jc w:val="both"/>
      </w:pPr>
      <w:r>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9A3ED5" w:rsidRDefault="009A3ED5" w:rsidP="009A3ED5">
      <w:pPr>
        <w:pStyle w:val="ConsPlusNormal"/>
        <w:ind w:firstLine="540"/>
        <w:jc w:val="both"/>
      </w:pPr>
      <w:r>
        <w:t xml:space="preserve">соответствие специальностей врачей, выполняющих осмотры, специальностям, утвержденным </w:t>
      </w:r>
      <w:hyperlink r:id="rId57" w:history="1">
        <w:r>
          <w:rPr>
            <w:color w:val="0000FF"/>
          </w:rPr>
          <w:t>приказом</w:t>
        </w:r>
      </w:hyperlink>
      <w:r>
        <w:t xml:space="preserve"> N 55н.</w:t>
      </w:r>
    </w:p>
    <w:p w:rsidR="009A3ED5" w:rsidRDefault="009A3ED5" w:rsidP="009A3ED5">
      <w:pPr>
        <w:pStyle w:val="ConsPlusNormal"/>
        <w:ind w:firstLine="540"/>
        <w:jc w:val="both"/>
      </w:pPr>
      <w:r>
        <w:t>20. Проверка использования средств, полученных медицинской организацией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9A3ED5" w:rsidRDefault="009A3ED5" w:rsidP="009A3ED5">
      <w:pPr>
        <w:pStyle w:val="ConsPlusNormal"/>
        <w:ind w:firstLine="540"/>
        <w:jc w:val="both"/>
      </w:pPr>
      <w:r>
        <w:t>1) документы, подтверждающие обоснованность расходования средств на указанные цели, в том числе:</w:t>
      </w:r>
    </w:p>
    <w:p w:rsidR="009A3ED5" w:rsidRDefault="009A3ED5" w:rsidP="009A3ED5">
      <w:pPr>
        <w:pStyle w:val="ConsPlusNormal"/>
        <w:ind w:firstLine="540"/>
        <w:jc w:val="both"/>
      </w:pPr>
      <w:r>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перечень сотрудников, участвующих в проведении диспансеризации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9A3ED5" w:rsidRDefault="009A3ED5" w:rsidP="009A3ED5">
      <w:pPr>
        <w:pStyle w:val="ConsPlusNormal"/>
        <w:ind w:firstLine="540"/>
        <w:jc w:val="both"/>
      </w:pPr>
      <w:r>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9A3ED5" w:rsidRDefault="009A3ED5" w:rsidP="009A3ED5">
      <w:pPr>
        <w:pStyle w:val="ConsPlusNormal"/>
        <w:ind w:firstLine="540"/>
        <w:jc w:val="both"/>
      </w:pPr>
      <w:r>
        <w:lastRenderedPageBreak/>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9A3ED5" w:rsidRDefault="009A3ED5" w:rsidP="009A3ED5">
      <w:pPr>
        <w:pStyle w:val="ConsPlusNormal"/>
        <w:ind w:firstLine="540"/>
        <w:jc w:val="both"/>
      </w:pPr>
      <w:r>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9A3ED5" w:rsidRDefault="009A3ED5" w:rsidP="009A3ED5">
      <w:pPr>
        <w:pStyle w:val="ConsPlusNormal"/>
        <w:ind w:firstLine="540"/>
        <w:jc w:val="both"/>
      </w:pPr>
      <w:r>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9A3ED5" w:rsidRDefault="009A3ED5" w:rsidP="009A3ED5">
      <w:pPr>
        <w:pStyle w:val="ConsPlusNormal"/>
        <w:ind w:firstLine="540"/>
        <w:jc w:val="both"/>
      </w:pPr>
      <w:r>
        <w:t xml:space="preserve">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w:t>
      </w:r>
      <w:hyperlink r:id="rId58" w:history="1">
        <w:r>
          <w:rPr>
            <w:color w:val="0000FF"/>
          </w:rPr>
          <w:t>форма N 030-Д/с/09-10</w:t>
        </w:r>
      </w:hyperlink>
      <w:r>
        <w:t>, утвержденная приказом Министерства здравоохранения и социального развития Российской Федерации от 03.03.2011 N 162н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
    <w:p w:rsidR="009A3ED5" w:rsidRDefault="009A3ED5" w:rsidP="009A3ED5">
      <w:pPr>
        <w:pStyle w:val="ConsPlusNormal"/>
        <w:ind w:firstLine="540"/>
        <w:jc w:val="both"/>
      </w:pPr>
      <w:r>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9A3ED5" w:rsidRDefault="009A3ED5" w:rsidP="009A3ED5">
      <w:pPr>
        <w:pStyle w:val="ConsPlusNormal"/>
        <w:ind w:firstLine="540"/>
        <w:jc w:val="both"/>
      </w:pPr>
      <w:r>
        <w:t>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ребенка;</w:t>
      </w:r>
    </w:p>
    <w:p w:rsidR="009A3ED5" w:rsidRDefault="009A3ED5" w:rsidP="009A3ED5">
      <w:pPr>
        <w:pStyle w:val="ConsPlusNormal"/>
        <w:ind w:firstLine="540"/>
        <w:jc w:val="both"/>
      </w:pPr>
      <w:r>
        <w:t xml:space="preserve">соответствия специальностей врачей, выполняющих осмотры, специальностям, утвержденным </w:t>
      </w:r>
      <w:hyperlink r:id="rId59" w:history="1">
        <w:r>
          <w:rPr>
            <w:color w:val="0000FF"/>
          </w:rPr>
          <w:t>приказом</w:t>
        </w:r>
      </w:hyperlink>
      <w:r>
        <w:t xml:space="preserve"> N 162н.</w:t>
      </w:r>
    </w:p>
    <w:p w:rsidR="009A3ED5" w:rsidRDefault="009A3ED5" w:rsidP="009A3ED5">
      <w:pPr>
        <w:pStyle w:val="ConsPlusNormal"/>
        <w:ind w:firstLine="540"/>
        <w:jc w:val="both"/>
      </w:pPr>
      <w:bookmarkStart w:id="13" w:name="Par422"/>
      <w:bookmarkEnd w:id="13"/>
      <w:r>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9A3ED5" w:rsidRDefault="009A3ED5" w:rsidP="009A3ED5">
      <w:pPr>
        <w:pStyle w:val="ConsPlusNormal"/>
        <w:ind w:firstLine="540"/>
        <w:jc w:val="both"/>
      </w:pPr>
      <w:r>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9A3ED5" w:rsidRDefault="009A3ED5" w:rsidP="009A3ED5">
      <w:pPr>
        <w:pStyle w:val="ConsPlusNormal"/>
        <w:ind w:firstLine="540"/>
        <w:jc w:val="both"/>
      </w:pPr>
      <w:r>
        <w:t>наличие у медицинской организации лицензий на оказание соответствующей медицинской помощи;</w:t>
      </w:r>
    </w:p>
    <w:p w:rsidR="009A3ED5" w:rsidRDefault="009A3ED5" w:rsidP="009A3ED5">
      <w:pPr>
        <w:pStyle w:val="ConsPlusNormal"/>
        <w:ind w:firstLine="540"/>
        <w:jc w:val="both"/>
      </w:pPr>
      <w:r>
        <w:t>наличие открытого отдельного счета для учета средств, направленных на оплату дополнительной медицинской помощи;</w:t>
      </w:r>
    </w:p>
    <w:p w:rsidR="009A3ED5" w:rsidRDefault="009A3ED5" w:rsidP="009A3ED5">
      <w:pPr>
        <w:pStyle w:val="ConsPlusNormal"/>
        <w:ind w:firstLine="540"/>
        <w:jc w:val="both"/>
      </w:pPr>
      <w:r>
        <w:t>наличие бюджетной заявки и приложения к ней;</w:t>
      </w:r>
    </w:p>
    <w:p w:rsidR="009A3ED5" w:rsidRDefault="009A3ED5" w:rsidP="009A3ED5">
      <w:pPr>
        <w:pStyle w:val="ConsPlusNormal"/>
        <w:ind w:firstLine="540"/>
        <w:jc w:val="both"/>
      </w:pPr>
      <w:r>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9A3ED5" w:rsidRDefault="009A3ED5" w:rsidP="009A3ED5">
      <w:pPr>
        <w:pStyle w:val="ConsPlusNormal"/>
        <w:ind w:firstLine="540"/>
        <w:jc w:val="both"/>
      </w:pPr>
      <w:r>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9A3ED5" w:rsidRDefault="009A3ED5" w:rsidP="009A3ED5">
      <w:pPr>
        <w:pStyle w:val="ConsPlusNormal"/>
        <w:ind w:firstLine="540"/>
        <w:jc w:val="both"/>
      </w:pPr>
      <w:r>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9A3ED5" w:rsidRDefault="009A3ED5" w:rsidP="009A3ED5">
      <w:pPr>
        <w:pStyle w:val="ConsPlusNormal"/>
        <w:ind w:firstLine="540"/>
        <w:jc w:val="both"/>
      </w:pPr>
      <w:r>
        <w:t>отражение операций по расчетам за дополнительную медицинскую помощь в бухгалтерском учете;</w:t>
      </w:r>
    </w:p>
    <w:p w:rsidR="009A3ED5" w:rsidRDefault="009A3ED5" w:rsidP="009A3ED5">
      <w:pPr>
        <w:pStyle w:val="ConsPlusNormal"/>
        <w:ind w:firstLine="540"/>
        <w:jc w:val="both"/>
      </w:pPr>
      <w:r>
        <w:t>достоверность данных отчетной формы по использованию средств, полученных на дополнительную медицинскую помощь.</w:t>
      </w:r>
    </w:p>
    <w:p w:rsidR="009A3ED5" w:rsidRDefault="009A3ED5" w:rsidP="009A3ED5">
      <w:pPr>
        <w:pStyle w:val="ConsPlusNormal"/>
        <w:ind w:firstLine="540"/>
        <w:jc w:val="both"/>
      </w:pPr>
      <w:bookmarkStart w:id="14" w:name="Par432"/>
      <w:bookmarkEnd w:id="14"/>
      <w:r>
        <w:t xml:space="preserve">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w:t>
      </w:r>
      <w:r>
        <w:lastRenderedPageBreak/>
        <w:t>(или) уплаты штрафных санкций по результатам проверок, ранее проведенных территориальным фондом (при наличии).</w:t>
      </w:r>
    </w:p>
    <w:p w:rsidR="009A3ED5" w:rsidRDefault="009A3ED5" w:rsidP="009A3ED5">
      <w:pPr>
        <w:pStyle w:val="ConsPlusNormal"/>
        <w:ind w:firstLine="540"/>
        <w:jc w:val="both"/>
      </w:pPr>
    </w:p>
    <w:p w:rsidR="009A3ED5" w:rsidRDefault="009A3ED5" w:rsidP="009A3ED5">
      <w:pPr>
        <w:pStyle w:val="ConsPlusNormal"/>
        <w:jc w:val="center"/>
        <w:outlineLvl w:val="1"/>
      </w:pPr>
      <w:r>
        <w:t>V. Оформление акта проверки</w:t>
      </w:r>
    </w:p>
    <w:p w:rsidR="009A3ED5" w:rsidRDefault="009A3ED5" w:rsidP="009A3ED5">
      <w:pPr>
        <w:pStyle w:val="ConsPlusNormal"/>
        <w:jc w:val="center"/>
      </w:pPr>
    </w:p>
    <w:p w:rsidR="009A3ED5" w:rsidRDefault="009A3ED5" w:rsidP="009A3ED5">
      <w:pPr>
        <w:pStyle w:val="ConsPlusNormal"/>
        <w:ind w:firstLine="540"/>
        <w:jc w:val="both"/>
      </w:pPr>
      <w:r>
        <w:t>23. По результатам проверки составляется акт проверки, включающий:</w:t>
      </w:r>
    </w:p>
    <w:p w:rsidR="009A3ED5" w:rsidRDefault="009A3ED5" w:rsidP="009A3ED5">
      <w:pPr>
        <w:pStyle w:val="ConsPlusNormal"/>
        <w:ind w:firstLine="540"/>
        <w:jc w:val="both"/>
      </w:pPr>
      <w:r>
        <w:t>23.1. Заголовочную часть, в которой указывается наименование темы проверки, полное наименование медицинской организации и дата составления акта.</w:t>
      </w:r>
    </w:p>
    <w:p w:rsidR="009A3ED5" w:rsidRDefault="009A3ED5" w:rsidP="009A3ED5">
      <w:pPr>
        <w:pStyle w:val="ConsPlusNormal"/>
        <w:ind w:firstLine="540"/>
        <w:jc w:val="both"/>
      </w:pPr>
      <w:r>
        <w:t>23.2. Содержательную часть, в которой отражается следующая информация:</w:t>
      </w:r>
    </w:p>
    <w:p w:rsidR="009A3ED5" w:rsidRDefault="009A3ED5" w:rsidP="009A3ED5">
      <w:pPr>
        <w:pStyle w:val="ConsPlusNormal"/>
        <w:ind w:firstLine="540"/>
        <w:jc w:val="both"/>
      </w:pPr>
      <w:r>
        <w:t>номер и дата приказа территориального фонда о проведении проверки;</w:t>
      </w:r>
    </w:p>
    <w:p w:rsidR="009A3ED5" w:rsidRDefault="009A3ED5" w:rsidP="009A3ED5">
      <w:pPr>
        <w:pStyle w:val="ConsPlusNormal"/>
        <w:ind w:firstLine="540"/>
        <w:jc w:val="both"/>
      </w:pPr>
      <w:r>
        <w:t>фамилии, инициалы и должности руководителя и членов комиссии (рабочей группы), проводивших проверку;</w:t>
      </w:r>
    </w:p>
    <w:p w:rsidR="009A3ED5" w:rsidRDefault="009A3ED5" w:rsidP="009A3ED5">
      <w:pPr>
        <w:pStyle w:val="ConsPlusNormal"/>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9A3ED5" w:rsidRDefault="009A3ED5" w:rsidP="009A3ED5">
      <w:pPr>
        <w:pStyle w:val="ConsPlusNormal"/>
        <w:ind w:firstLine="540"/>
        <w:jc w:val="both"/>
      </w:pPr>
      <w:r>
        <w:t>наименование темы проверки с указанием на характер проверки (плановая/внеплановая, комплексная);</w:t>
      </w:r>
    </w:p>
    <w:p w:rsidR="009A3ED5" w:rsidRDefault="009A3ED5" w:rsidP="009A3ED5">
      <w:pPr>
        <w:pStyle w:val="ConsPlusNormal"/>
        <w:ind w:firstLine="540"/>
        <w:jc w:val="both"/>
      </w:pPr>
      <w:r>
        <w:t>проверяемый период;</w:t>
      </w:r>
    </w:p>
    <w:p w:rsidR="009A3ED5" w:rsidRDefault="009A3ED5" w:rsidP="009A3ED5">
      <w:pPr>
        <w:pStyle w:val="ConsPlusNormal"/>
        <w:ind w:firstLine="540"/>
        <w:jc w:val="both"/>
      </w:pPr>
      <w:r>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9A3ED5" w:rsidRDefault="009A3ED5" w:rsidP="009A3ED5">
      <w:pPr>
        <w:pStyle w:val="ConsPlusNormal"/>
        <w:ind w:firstLine="540"/>
        <w:jc w:val="both"/>
      </w:pPr>
      <w:r>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9A3ED5" w:rsidRDefault="009A3ED5" w:rsidP="009A3ED5">
      <w:pPr>
        <w:pStyle w:val="ConsPlusNormal"/>
        <w:ind w:firstLine="540"/>
        <w:jc w:val="both"/>
      </w:pPr>
      <w:r>
        <w:t>сведения о лицензии (номер, дата выдачи и окончания срока действия);</w:t>
      </w:r>
    </w:p>
    <w:p w:rsidR="009A3ED5" w:rsidRDefault="009A3ED5" w:rsidP="009A3ED5">
      <w:pPr>
        <w:pStyle w:val="ConsPlusNormal"/>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9A3ED5" w:rsidRDefault="009A3ED5" w:rsidP="009A3ED5">
      <w:pPr>
        <w:pStyle w:val="ConsPlusNormal"/>
        <w:ind w:firstLine="540"/>
        <w:jc w:val="both"/>
      </w:pPr>
      <w: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9A3ED5" w:rsidRDefault="009A3ED5" w:rsidP="009A3ED5">
      <w:pPr>
        <w:pStyle w:val="ConsPlusNormal"/>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9A3ED5" w:rsidRDefault="009A3ED5" w:rsidP="009A3ED5">
      <w:pPr>
        <w:pStyle w:val="ConsPlusNormal"/>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9A3ED5" w:rsidRDefault="009A3ED5" w:rsidP="009A3ED5">
      <w:pPr>
        <w:pStyle w:val="ConsPlusNormal"/>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9A3ED5" w:rsidRDefault="009A3ED5" w:rsidP="009A3ED5">
      <w:pPr>
        <w:pStyle w:val="ConsPlusNormal"/>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9A3ED5" w:rsidRDefault="009A3ED5" w:rsidP="009A3ED5">
      <w:pPr>
        <w:pStyle w:val="ConsPlusNormal"/>
        <w:ind w:firstLine="540"/>
        <w:jc w:val="both"/>
      </w:pPr>
      <w: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9A3ED5" w:rsidRDefault="009A3ED5" w:rsidP="009A3ED5">
      <w:pPr>
        <w:pStyle w:val="ConsPlusNormal"/>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9A3ED5" w:rsidRDefault="009A3ED5" w:rsidP="009A3ED5">
      <w:pPr>
        <w:pStyle w:val="ConsPlusNormal"/>
        <w:ind w:firstLine="540"/>
        <w:jc w:val="both"/>
      </w:pPr>
      <w:r>
        <w:t>Объем акта проверки количеством страниц не ограничивается.</w:t>
      </w:r>
    </w:p>
    <w:p w:rsidR="009A3ED5" w:rsidRDefault="009A3ED5" w:rsidP="009A3ED5">
      <w:pPr>
        <w:pStyle w:val="ConsPlusNormal"/>
        <w:ind w:firstLine="540"/>
        <w:jc w:val="both"/>
      </w:pPr>
      <w:r>
        <w:lastRenderedPageBreak/>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9A3ED5" w:rsidRDefault="009A3ED5" w:rsidP="009A3ED5">
      <w:pPr>
        <w:pStyle w:val="ConsPlusNormal"/>
        <w:ind w:firstLine="540"/>
        <w:jc w:val="both"/>
      </w:pPr>
      <w:r>
        <w:t xml:space="preserve">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в соответствии с </w:t>
      </w:r>
      <w:hyperlink r:id="rId60" w:history="1">
        <w:r>
          <w:rPr>
            <w:color w:val="0000FF"/>
          </w:rPr>
          <w:t>частью 9 статьи 39</w:t>
        </w:r>
      </w:hyperlink>
      <w:r>
        <w:t xml:space="preserve"> Федерального закона N 326-ФЗ.</w:t>
      </w:r>
    </w:p>
    <w:p w:rsidR="009A3ED5" w:rsidRDefault="009A3ED5" w:rsidP="009A3ED5">
      <w:pPr>
        <w:pStyle w:val="ConsPlusNormal"/>
        <w:ind w:firstLine="540"/>
        <w:jc w:val="both"/>
      </w:pPr>
      <w:r>
        <w:t>23.4.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9A3ED5" w:rsidRDefault="009A3ED5" w:rsidP="009A3ED5">
      <w:pPr>
        <w:pStyle w:val="ConsPlusNormal"/>
        <w:ind w:firstLine="540"/>
        <w:jc w:val="both"/>
      </w:pPr>
      <w:r>
        <w:t>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9A3ED5" w:rsidRDefault="009A3ED5" w:rsidP="009A3ED5">
      <w:pPr>
        <w:pStyle w:val="ConsPlusNormal"/>
        <w:ind w:firstLine="540"/>
        <w:jc w:val="both"/>
      </w:pPr>
      <w:r>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9A3ED5" w:rsidRDefault="009A3ED5" w:rsidP="009A3ED5">
      <w:pPr>
        <w:pStyle w:val="ConsPlusNormal"/>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содержать в том числе дату получения акта проверки, подпись лица, который получил акт проверки, и расшифровку этой подписи.</w:t>
      </w:r>
    </w:p>
    <w:p w:rsidR="009A3ED5" w:rsidRDefault="009A3ED5" w:rsidP="009A3ED5">
      <w:pPr>
        <w:pStyle w:val="ConsPlusNormal"/>
        <w:ind w:firstLine="540"/>
        <w:jc w:val="both"/>
      </w:pPr>
      <w:r>
        <w:t>Дата получения акта руководителем медицинской организации (лицом, его замещающим) считается датой окончания проверки.</w:t>
      </w:r>
    </w:p>
    <w:p w:rsidR="009A3ED5" w:rsidRDefault="009A3ED5" w:rsidP="009A3ED5">
      <w:pPr>
        <w:pStyle w:val="ConsPlusNormal"/>
        <w:ind w:firstLine="540"/>
        <w:jc w:val="both"/>
      </w:pPr>
      <w:r>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9A3ED5" w:rsidRDefault="009A3ED5" w:rsidP="009A3ED5">
      <w:pPr>
        <w:pStyle w:val="ConsPlusNormal"/>
        <w:ind w:firstLine="540"/>
        <w:jc w:val="both"/>
      </w:pPr>
      <w:r>
        <w:t>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w:t>
      </w:r>
    </w:p>
    <w:p w:rsidR="009A3ED5" w:rsidRDefault="009A3ED5" w:rsidP="009A3ED5">
      <w:pPr>
        <w:pStyle w:val="ConsPlusNormal"/>
        <w:ind w:firstLine="540"/>
        <w:jc w:val="both"/>
      </w:pPr>
      <w:r>
        <w:t>Документ, подтверждающий факт направления медицинской организации акта проверки, приобщается к материалам проверки.</w:t>
      </w:r>
    </w:p>
    <w:p w:rsidR="009A3ED5" w:rsidRDefault="009A3ED5" w:rsidP="009A3ED5">
      <w:pPr>
        <w:pStyle w:val="ConsPlusNormal"/>
        <w:ind w:firstLine="540"/>
        <w:jc w:val="both"/>
      </w:pPr>
      <w:r>
        <w:t>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9A3ED5" w:rsidRDefault="009A3ED5" w:rsidP="009A3ED5">
      <w:pPr>
        <w:pStyle w:val="ConsPlusNormal"/>
        <w:ind w:firstLine="540"/>
        <w:jc w:val="both"/>
      </w:pPr>
      <w:r>
        <w:t>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акта проверки заказным почтовым отправлением с уведомлением о вручении.</w:t>
      </w:r>
    </w:p>
    <w:p w:rsidR="009A3ED5" w:rsidRDefault="009A3ED5" w:rsidP="009A3ED5">
      <w:pPr>
        <w:pStyle w:val="ConsPlusNormal"/>
        <w:ind w:firstLine="540"/>
        <w:jc w:val="both"/>
      </w:pPr>
      <w:r>
        <w:t>25. К акту проверки при выявлении нарушений и недостатков прилагаются:</w:t>
      </w:r>
    </w:p>
    <w:p w:rsidR="009A3ED5" w:rsidRDefault="009A3ED5" w:rsidP="009A3ED5">
      <w:pPr>
        <w:pStyle w:val="ConsPlusNormal"/>
        <w:ind w:firstLine="540"/>
        <w:jc w:val="both"/>
      </w:pPr>
      <w:r>
        <w:t>таблицы необходимых расчетов;</w:t>
      </w:r>
    </w:p>
    <w:p w:rsidR="009A3ED5" w:rsidRDefault="009A3ED5" w:rsidP="009A3ED5">
      <w:pPr>
        <w:pStyle w:val="ConsPlusNormal"/>
        <w:ind w:firstLine="540"/>
        <w:jc w:val="both"/>
      </w:pPr>
      <w:r>
        <w:t>копии документов, подтверждающих факты нарушений и недостатков;</w:t>
      </w:r>
    </w:p>
    <w:p w:rsidR="009A3ED5" w:rsidRDefault="009A3ED5" w:rsidP="009A3ED5">
      <w:pPr>
        <w:pStyle w:val="ConsPlusNormal"/>
        <w:ind w:firstLine="540"/>
        <w:jc w:val="both"/>
      </w:pPr>
      <w:r>
        <w:t>материалы, имеющие значение для подтверждения отраженных в акте фактов нарушений и недостатков;</w:t>
      </w:r>
    </w:p>
    <w:p w:rsidR="009A3ED5" w:rsidRDefault="009A3ED5" w:rsidP="009A3ED5">
      <w:pPr>
        <w:pStyle w:val="ConsPlusNormal"/>
        <w:ind w:firstLine="540"/>
        <w:jc w:val="both"/>
      </w:pPr>
      <w:r>
        <w:t>другие необходимые материалы.</w:t>
      </w:r>
    </w:p>
    <w:p w:rsidR="009A3ED5" w:rsidRDefault="009A3ED5" w:rsidP="009A3ED5">
      <w:pPr>
        <w:pStyle w:val="ConsPlusNormal"/>
        <w:ind w:firstLine="540"/>
        <w:jc w:val="both"/>
      </w:pPr>
      <w: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постранично).</w:t>
      </w:r>
    </w:p>
    <w:p w:rsidR="009A3ED5" w:rsidRDefault="009A3ED5" w:rsidP="009A3ED5">
      <w:pPr>
        <w:pStyle w:val="ConsPlusNormal"/>
        <w:ind w:firstLine="540"/>
        <w:jc w:val="both"/>
      </w:pPr>
      <w:r>
        <w:t xml:space="preserve">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w:t>
      </w:r>
      <w:r>
        <w:lastRenderedPageBreak/>
        <w:t>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9A3ED5" w:rsidRDefault="009A3ED5" w:rsidP="009A3ED5">
      <w:pPr>
        <w:pStyle w:val="ConsPlusNormal"/>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9A3ED5" w:rsidRDefault="009A3ED5" w:rsidP="009A3ED5">
      <w:pPr>
        <w:pStyle w:val="ConsPlusNormal"/>
        <w:ind w:firstLine="540"/>
        <w:jc w:val="both"/>
      </w:pPr>
    </w:p>
    <w:p w:rsidR="009A3ED5" w:rsidRDefault="009A3ED5" w:rsidP="009A3ED5">
      <w:pPr>
        <w:pStyle w:val="ConsPlusNormal"/>
        <w:jc w:val="center"/>
        <w:outlineLvl w:val="1"/>
      </w:pPr>
      <w:bookmarkStart w:id="15" w:name="Par477"/>
      <w:bookmarkEnd w:id="15"/>
      <w:r>
        <w:t>VI. Реализация результатов проверки</w:t>
      </w:r>
    </w:p>
    <w:p w:rsidR="009A3ED5" w:rsidRDefault="009A3ED5" w:rsidP="009A3ED5">
      <w:pPr>
        <w:pStyle w:val="ConsPlusNormal"/>
        <w:jc w:val="center"/>
      </w:pPr>
    </w:p>
    <w:p w:rsidR="009A3ED5" w:rsidRDefault="009A3ED5" w:rsidP="009A3ED5">
      <w:pPr>
        <w:pStyle w:val="ConsPlusNormal"/>
        <w:ind w:firstLine="540"/>
        <w:jc w:val="both"/>
      </w:pPr>
      <w:r>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9A3ED5" w:rsidRDefault="009A3ED5" w:rsidP="009A3ED5">
      <w:pPr>
        <w:pStyle w:val="ConsPlusNormal"/>
        <w:ind w:firstLine="540"/>
        <w:jc w:val="both"/>
      </w:pPr>
      <w:r>
        <w:t xml:space="preserve">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61" w:history="1">
        <w:r>
          <w:rPr>
            <w:color w:val="0000FF"/>
          </w:rPr>
          <w:t>законом</w:t>
        </w:r>
      </w:hyperlink>
      <w:r>
        <w:t xml:space="preserve"> N 326-ФЗ.</w:t>
      </w:r>
    </w:p>
    <w:p w:rsidR="009A3ED5" w:rsidRDefault="009A3ED5" w:rsidP="009A3ED5">
      <w:pPr>
        <w:pStyle w:val="ConsPlusNormal"/>
        <w:ind w:firstLine="540"/>
        <w:jc w:val="both"/>
      </w:pPr>
      <w:r>
        <w:t>28.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9A3ED5" w:rsidRDefault="009A3ED5" w:rsidP="009A3ED5">
      <w:pPr>
        <w:pStyle w:val="ConsPlusNormal"/>
        <w:ind w:firstLine="540"/>
        <w:jc w:val="both"/>
      </w:pPr>
      <w:r>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9A3ED5" w:rsidRDefault="009A3ED5" w:rsidP="009A3ED5">
      <w:pPr>
        <w:pStyle w:val="ConsPlusNormal"/>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9A3ED5" w:rsidRDefault="009A3ED5" w:rsidP="009A3ED5">
      <w:pPr>
        <w:pStyle w:val="ConsPlusNormal"/>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9A3ED5" w:rsidRDefault="009A3ED5" w:rsidP="009A3ED5">
      <w:pPr>
        <w:pStyle w:val="ConsPlusNormal"/>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(или) судебном порядке.</w:t>
      </w:r>
    </w:p>
    <w:p w:rsidR="009A3ED5" w:rsidRDefault="009A3ED5" w:rsidP="009A3ED5">
      <w:pPr>
        <w:pStyle w:val="ConsPlusNormal"/>
        <w:ind w:firstLine="540"/>
        <w:jc w:val="both"/>
      </w:pPr>
      <w:r>
        <w:t>29. Территориальный фонд обеспечивает контроль за ходом реализации результатов проверки, в том числе осуществляет:</w:t>
      </w:r>
    </w:p>
    <w:p w:rsidR="009A3ED5" w:rsidRDefault="009A3ED5" w:rsidP="009A3ED5">
      <w:pPr>
        <w:pStyle w:val="ConsPlusNormal"/>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9A3ED5" w:rsidRDefault="009A3ED5" w:rsidP="009A3ED5">
      <w:pPr>
        <w:pStyle w:val="ConsPlusNormal"/>
        <w:ind w:firstLine="540"/>
        <w:jc w:val="both"/>
      </w:pPr>
      <w:r>
        <w:t>контроль за возвратом (возмещением) средств, использованных не по целевому назначению;</w:t>
      </w:r>
    </w:p>
    <w:p w:rsidR="009A3ED5" w:rsidRDefault="009A3ED5" w:rsidP="009A3ED5">
      <w:pPr>
        <w:pStyle w:val="ConsPlusNormal"/>
        <w:ind w:firstLine="540"/>
        <w:jc w:val="both"/>
      </w:pPr>
      <w:r>
        <w:t>контроль за уплатой штрафов, пеней;</w:t>
      </w:r>
    </w:p>
    <w:p w:rsidR="009A3ED5" w:rsidRDefault="009A3ED5" w:rsidP="009A3ED5">
      <w:pPr>
        <w:pStyle w:val="ConsPlusNormal"/>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9A3ED5" w:rsidRDefault="009A3ED5" w:rsidP="009A3ED5">
      <w:pPr>
        <w:pStyle w:val="ConsPlusNormal"/>
        <w:ind w:firstLine="540"/>
        <w:jc w:val="both"/>
      </w:pPr>
      <w:r>
        <w:t>30. 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9A3ED5" w:rsidRDefault="009A3ED5" w:rsidP="009A3ED5">
      <w:pPr>
        <w:pStyle w:val="ConsPlusNormal"/>
        <w:ind w:firstLine="540"/>
        <w:jc w:val="both"/>
      </w:pPr>
    </w:p>
    <w:p w:rsidR="009A3ED5" w:rsidRDefault="009A3ED5" w:rsidP="009A3ED5">
      <w:pPr>
        <w:pStyle w:val="ConsPlusNormal"/>
        <w:jc w:val="center"/>
        <w:outlineLvl w:val="1"/>
      </w:pPr>
      <w:r>
        <w:t>VII. Заключительные положения</w:t>
      </w:r>
    </w:p>
    <w:p w:rsidR="009A3ED5" w:rsidRDefault="009A3ED5" w:rsidP="009A3ED5">
      <w:pPr>
        <w:pStyle w:val="ConsPlusNormal"/>
        <w:jc w:val="center"/>
      </w:pPr>
    </w:p>
    <w:p w:rsidR="009A3ED5" w:rsidRDefault="009A3ED5" w:rsidP="009A3ED5">
      <w:pPr>
        <w:pStyle w:val="ConsPlusNormal"/>
        <w:ind w:firstLine="540"/>
        <w:jc w:val="both"/>
      </w:pPr>
      <w:r>
        <w:t xml:space="preserve">31.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ar477" w:history="1">
        <w:r>
          <w:rPr>
            <w:color w:val="0000FF"/>
          </w:rPr>
          <w:t>главой VI</w:t>
        </w:r>
      </w:hyperlink>
      <w:r>
        <w:t xml:space="preserve"> настоящего Положения, комплектуются, учитываются и хранятся в порядке, установленном </w:t>
      </w:r>
      <w:r>
        <w:lastRenderedPageBreak/>
        <w:t>законодательством об архивном деле в Российской Федерации и правилами делопроизводства в территориальном фонде.</w:t>
      </w:r>
    </w:p>
    <w:p w:rsidR="009A3ED5" w:rsidRDefault="009A3ED5" w:rsidP="009A3ED5">
      <w:pPr>
        <w:pStyle w:val="ConsPlusNormal"/>
        <w:ind w:firstLine="540"/>
        <w:jc w:val="both"/>
      </w:pPr>
    </w:p>
    <w:p w:rsidR="009A3ED5" w:rsidRDefault="009A3ED5" w:rsidP="009A3ED5">
      <w:pPr>
        <w:pStyle w:val="ConsPlusNormal"/>
        <w:ind w:firstLine="540"/>
        <w:jc w:val="both"/>
      </w:pPr>
    </w:p>
    <w:p w:rsidR="00D2216E" w:rsidRDefault="00D2216E"/>
    <w:sectPr w:rsidR="00D2216E" w:rsidSect="0068030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3ED5"/>
    <w:rsid w:val="009A3ED5"/>
    <w:rsid w:val="00D2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ED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A3ED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0EA92B5B957AC9C87AACA1BB711B3FFACE3462DC7EAE2C8C236DF574861407A2103F6B4E2D4D2BlCD3I" TargetMode="External"/><Relationship Id="rId18" Type="http://schemas.openxmlformats.org/officeDocument/2006/relationships/hyperlink" Target="consultantplus://offline/ref=180EA92B5B957AC9C87AACA1BB711B3FFACE3465D471AE2C8C236DF574861407A2103F6B4E2D4D2AlCDBI" TargetMode="External"/><Relationship Id="rId26" Type="http://schemas.openxmlformats.org/officeDocument/2006/relationships/hyperlink" Target="consultantplus://offline/ref=180EA92B5B957AC9C87AACA1BB711B3FFAC73761D77FAE2C8C236DF574861407A2103F6B4E2D4E23lCD8I" TargetMode="External"/><Relationship Id="rId39" Type="http://schemas.openxmlformats.org/officeDocument/2006/relationships/hyperlink" Target="consultantplus://offline/ref=180EA92B5B957AC9C87AACA1BB711B3FFAC63463DD71AE2C8C236DF574861407A2103F6B4E2D4923lCD2I" TargetMode="External"/><Relationship Id="rId21" Type="http://schemas.openxmlformats.org/officeDocument/2006/relationships/hyperlink" Target="consultantplus://offline/ref=180EA92B5B957AC9C87AACA1BB711B3FFACE3465D471AE2C8C236DF574861407A2103F6B4E2D4D2AlCDBI" TargetMode="External"/><Relationship Id="rId34" Type="http://schemas.openxmlformats.org/officeDocument/2006/relationships/hyperlink" Target="consultantplus://offline/ref=180EA92B5B957AC9C87AACA1BB711B3FF2C63260D57DF326847A61F773894B10A559336A4E2D4Dl2DFI" TargetMode="External"/><Relationship Id="rId42" Type="http://schemas.openxmlformats.org/officeDocument/2006/relationships/hyperlink" Target="consultantplus://offline/ref=180EA92B5B957AC9C87AACA1BB711B3FFAC63463DD71AE2C8C236DF574861407A2103F6B4E2D4922lCD9I" TargetMode="External"/><Relationship Id="rId47" Type="http://schemas.openxmlformats.org/officeDocument/2006/relationships/hyperlink" Target="consultantplus://offline/ref=180EA92B5B957AC9C87AACA1BB711B3FFACD3167DD70AE2C8C236DF574861407A2103F6B4E2D492DlCDFI" TargetMode="External"/><Relationship Id="rId50" Type="http://schemas.openxmlformats.org/officeDocument/2006/relationships/hyperlink" Target="consultantplus://offline/ref=180EA92B5B957AC9C87AACA1BB711B3FFACE3465D471AE2C8C236DF574861407A2103F6B4E2D4D2AlCDBI" TargetMode="External"/><Relationship Id="rId55" Type="http://schemas.openxmlformats.org/officeDocument/2006/relationships/hyperlink" Target="consultantplus://offline/ref=180EA92B5B957AC9C87AACA1BB711B3FFACD3263DC7FAE2C8C236DF574861407A2103F6B4E2D4D23lCD2I" TargetMode="External"/><Relationship Id="rId63" Type="http://schemas.openxmlformats.org/officeDocument/2006/relationships/theme" Target="theme/theme1.xml"/><Relationship Id="rId7" Type="http://schemas.openxmlformats.org/officeDocument/2006/relationships/hyperlink" Target="consultantplus://offline/ref=180EA92B5B957AC9C87AACA1BB711B3FFAC63463DD71AE2C8C236DF574861407A2103F6B4E2D4D2AlCDAI" TargetMode="External"/><Relationship Id="rId2" Type="http://schemas.openxmlformats.org/officeDocument/2006/relationships/settings" Target="settings.xml"/><Relationship Id="rId16" Type="http://schemas.openxmlformats.org/officeDocument/2006/relationships/hyperlink" Target="consultantplus://offline/ref=180EA92B5B957AC9C87AACA1BB711B3FFAC63463DD71AE2C8C236DF574l8D6I" TargetMode="External"/><Relationship Id="rId20" Type="http://schemas.openxmlformats.org/officeDocument/2006/relationships/hyperlink" Target="consultantplus://offline/ref=180EA92B5B957AC9C87AACA1BB711B3FFAC63463DD71AE2C8C236DF574861407A2103F6B4E2D482AlCDAI" TargetMode="External"/><Relationship Id="rId29" Type="http://schemas.openxmlformats.org/officeDocument/2006/relationships/hyperlink" Target="consultantplus://offline/ref=180EA92B5B957AC9C87AACA1BB711B3FFACD3161D175AE2C8C236DF574861407A2103F6B4E2D4D2BlCD2I" TargetMode="External"/><Relationship Id="rId41" Type="http://schemas.openxmlformats.org/officeDocument/2006/relationships/hyperlink" Target="consultantplus://offline/ref=180EA92B5B957AC9C87AACA1BB711B3FFAC63463DD71AE2C8C236DF574l8D6I" TargetMode="External"/><Relationship Id="rId54" Type="http://schemas.openxmlformats.org/officeDocument/2006/relationships/hyperlink" Target="consultantplus://offline/ref=180EA92B5B957AC9C87AACA1BB711B3FFACA3461D375AE2C8C236DF574l8D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0EA92B5B957AC9C87AACA1BB711B3FFAC63463DD71AE2C8C236DF574l8D6I" TargetMode="External"/><Relationship Id="rId11" Type="http://schemas.openxmlformats.org/officeDocument/2006/relationships/hyperlink" Target="consultantplus://offline/ref=180EA92B5B957AC9C87AACA1BB711B3FFAC73364D775AE2C8C236DF574861407A2103F6B4E2D4D2AlCDDI" TargetMode="External"/><Relationship Id="rId24" Type="http://schemas.openxmlformats.org/officeDocument/2006/relationships/hyperlink" Target="consultantplus://offline/ref=180EA92B5B957AC9C87AACA1BB711B3FFAC73761D77FAE2C8C236DF574l8D6I" TargetMode="External"/><Relationship Id="rId32" Type="http://schemas.openxmlformats.org/officeDocument/2006/relationships/hyperlink" Target="consultantplus://offline/ref=180EA92B5B957AC9C87AACA1BB711B3FFAC73761D77FAE2C8C236DF574861407A2103F6B4E2D4D2BlCD2I" TargetMode="External"/><Relationship Id="rId37" Type="http://schemas.openxmlformats.org/officeDocument/2006/relationships/hyperlink" Target="consultantplus://offline/ref=180EA92B5B957AC9C87AACA1BB711B3FFACE3662D07FAE2C8C236DF574861407A2103F6B4E2D4D2AlCDBI" TargetMode="External"/><Relationship Id="rId40" Type="http://schemas.openxmlformats.org/officeDocument/2006/relationships/hyperlink" Target="consultantplus://offline/ref=180EA92B5B957AC9C87AACA1BB711B3FFAC63463DD71AE2C8C236DF574861407A2103F6B4E2D4922lCDBI" TargetMode="External"/><Relationship Id="rId45" Type="http://schemas.openxmlformats.org/officeDocument/2006/relationships/hyperlink" Target="consultantplus://offline/ref=180EA92B5B957AC9C87AACA1BB711B3FFAC63463DD71AE2C8C236DF574l8D6I" TargetMode="External"/><Relationship Id="rId53" Type="http://schemas.openxmlformats.org/officeDocument/2006/relationships/hyperlink" Target="consultantplus://offline/ref=180EA92B5B957AC9C87AACA1BB711B3FFACB3665D375AE2C8C236DF574l8D6I" TargetMode="External"/><Relationship Id="rId58" Type="http://schemas.openxmlformats.org/officeDocument/2006/relationships/hyperlink" Target="consultantplus://offline/ref=180EA92B5B957AC9C87AACA1BB711B3FFACE3767D171AE2C8C236DF574861407A2103F6B4E2D4D23lCDCI" TargetMode="External"/><Relationship Id="rId5" Type="http://schemas.openxmlformats.org/officeDocument/2006/relationships/hyperlink" Target="consultantplus://offline/ref=180EA92B5B957AC9C87AACA1BB711B3FFAC63463DD71AE2C8C236DF574861407A2103F6B4E2D4829lCD2I" TargetMode="External"/><Relationship Id="rId15" Type="http://schemas.openxmlformats.org/officeDocument/2006/relationships/hyperlink" Target="consultantplus://offline/ref=180EA92B5B957AC9C87AACA1BB711B3FFAC63463DD71AE2C8C236DF574861407A2103F6B4E2D4C23lCDDI" TargetMode="External"/><Relationship Id="rId23" Type="http://schemas.openxmlformats.org/officeDocument/2006/relationships/hyperlink" Target="consultantplus://offline/ref=180EA92B5B957AC9C87AACA1BB711B3FFACE3465D471AE2C8C236DF574861407A2103F6B4E2D4D2AlCDBI" TargetMode="External"/><Relationship Id="rId28" Type="http://schemas.openxmlformats.org/officeDocument/2006/relationships/hyperlink" Target="consultantplus://offline/ref=180EA92B5B957AC9C87AACA1BB711B3FFAC73761D77FAE2C8C236DF574861407A2103F6B4E2D4D2BlCD2I" TargetMode="External"/><Relationship Id="rId36" Type="http://schemas.openxmlformats.org/officeDocument/2006/relationships/hyperlink" Target="consultantplus://offline/ref=180EA92B5B957AC9C87AACA1BB711B3FFAC63463DD71AE2C8C236DF574l8D6I" TargetMode="External"/><Relationship Id="rId49" Type="http://schemas.openxmlformats.org/officeDocument/2006/relationships/hyperlink" Target="consultantplus://offline/ref=180EA92B5B957AC9C87AACA1BB711B3FFAC73761D77FAE2C8C236DF574861407A2103F6B4E2D4E28lCD8I" TargetMode="External"/><Relationship Id="rId57" Type="http://schemas.openxmlformats.org/officeDocument/2006/relationships/hyperlink" Target="consultantplus://offline/ref=180EA92B5B957AC9C87AACA1BB711B3FFACD3263DC7FAE2C8C236DF574l8D6I" TargetMode="External"/><Relationship Id="rId61" Type="http://schemas.openxmlformats.org/officeDocument/2006/relationships/hyperlink" Target="consultantplus://offline/ref=180EA92B5B957AC9C87AACA1BB711B3FFAC63463DD71AE2C8C236DF574l8D6I" TargetMode="External"/><Relationship Id="rId10" Type="http://schemas.openxmlformats.org/officeDocument/2006/relationships/hyperlink" Target="consultantplus://offline/ref=180EA92B5B957AC9C87AACA1BB711B3FFAC73364D775AE2C8C236DF574861407A2103F6B4E2D4D2AlCDBI" TargetMode="External"/><Relationship Id="rId19" Type="http://schemas.openxmlformats.org/officeDocument/2006/relationships/hyperlink" Target="consultantplus://offline/ref=180EA92B5B957AC9C87AACA1BB711B3FFAC63463DD71AE2C8C236DF574l8D6I" TargetMode="External"/><Relationship Id="rId31" Type="http://schemas.openxmlformats.org/officeDocument/2006/relationships/hyperlink" Target="consultantplus://offline/ref=180EA92B5B957AC9C87AACA1BB711B3FFAC73761D77FAE2C8C236DF574861407A2103F6B4E2D4D2BlCD2I" TargetMode="External"/><Relationship Id="rId44" Type="http://schemas.openxmlformats.org/officeDocument/2006/relationships/hyperlink" Target="consultantplus://offline/ref=180EA92B5B957AC9C87AACA1BB711B3FFAC73D63D273AE2C8C236DF574861407A2103F6B4E2D4D2AlCDAI" TargetMode="External"/><Relationship Id="rId52" Type="http://schemas.openxmlformats.org/officeDocument/2006/relationships/hyperlink" Target="consultantplus://offline/ref=180EA92B5B957AC9C87AACA1BB711B3FFACB3C6EDD76AE2C8C236DF574l8D6I" TargetMode="External"/><Relationship Id="rId60" Type="http://schemas.openxmlformats.org/officeDocument/2006/relationships/hyperlink" Target="consultantplus://offline/ref=180EA92B5B957AC9C87AACA1BB711B3FFAC63463DD71AE2C8C236DF574861407A2103F6B4E2D4B23lCDDI" TargetMode="External"/><Relationship Id="rId4" Type="http://schemas.openxmlformats.org/officeDocument/2006/relationships/hyperlink" Target="consultantplus://offline/ref=180EA92B5B957AC9C87AACA1BB711B3FFAC63463DD71AE2C8C236DF574861407A2103F6B4E2D4829lCD2I" TargetMode="External"/><Relationship Id="rId9" Type="http://schemas.openxmlformats.org/officeDocument/2006/relationships/hyperlink" Target="consultantplus://offline/ref=180EA92B5B957AC9C87AACA1BB711B3FFAC73364D775AE2C8C236DF574861407A2103F6B4E2D4E2AlCD8I" TargetMode="External"/><Relationship Id="rId14" Type="http://schemas.openxmlformats.org/officeDocument/2006/relationships/hyperlink" Target="consultantplus://offline/ref=180EA92B5B957AC9C87AACA1BB711B3FFAC73364D775AE2C8C236DF574861407A2103F6B4E2D4F2BlCD3I" TargetMode="External"/><Relationship Id="rId22" Type="http://schemas.openxmlformats.org/officeDocument/2006/relationships/hyperlink" Target="consultantplus://offline/ref=180EA92B5B957AC9C87AACA1BB711B3FFACD3167DD70AE2C8C236DF574861407A2103F6B4E2D492DlCDFI" TargetMode="External"/><Relationship Id="rId27" Type="http://schemas.openxmlformats.org/officeDocument/2006/relationships/hyperlink" Target="consultantplus://offline/ref=180EA92B5B957AC9C87AACA1BB711B3FFAC73761D77FAE2C8C236DF574861407A2103F6B4E2D4E28lCD8I" TargetMode="External"/><Relationship Id="rId30" Type="http://schemas.openxmlformats.org/officeDocument/2006/relationships/hyperlink" Target="consultantplus://offline/ref=180EA92B5B957AC9C87AACA1BB711B3FFACD3161D175AE2C8C236DF574861407A2103F6B4E2D4D2BlCD2I" TargetMode="External"/><Relationship Id="rId35" Type="http://schemas.openxmlformats.org/officeDocument/2006/relationships/hyperlink" Target="consultantplus://offline/ref=180EA92B5B957AC9C87AACA1BB711B3FFAC73364D775AE2C8C236DF574861407A2103F6B4E2D4B2ClCD2I" TargetMode="External"/><Relationship Id="rId43" Type="http://schemas.openxmlformats.org/officeDocument/2006/relationships/hyperlink" Target="consultantplus://offline/ref=180EA92B5B957AC9C87AACA1BB711B3FFAC63463DD71AE2C8C236DF574861407A2103F6B4E2D4D2AlCDAI" TargetMode="External"/><Relationship Id="rId48" Type="http://schemas.openxmlformats.org/officeDocument/2006/relationships/hyperlink" Target="consultantplus://offline/ref=180EA92B5B957AC9C87AACA1BB711B3FFAC73761D77FAE2C8C236DF574861407A2103F6B4E2D4E23lCD8I" TargetMode="External"/><Relationship Id="rId56" Type="http://schemas.openxmlformats.org/officeDocument/2006/relationships/hyperlink" Target="consultantplus://offline/ref=180EA92B5B957AC9C87AACA1BB711B3FFAC83266D571AE2C8C236DF574861407A2103F6B4E2D4D2FlCDCI" TargetMode="External"/><Relationship Id="rId8" Type="http://schemas.openxmlformats.org/officeDocument/2006/relationships/hyperlink" Target="consultantplus://offline/ref=180EA92B5B957AC9C87AACA1BB711B3FFAC63463DD71AE2C8C236DF574861407A2103F6B4E2D4C2FlCDFI" TargetMode="External"/><Relationship Id="rId51" Type="http://schemas.openxmlformats.org/officeDocument/2006/relationships/hyperlink" Target="consultantplus://offline/ref=180EA92B5B957AC9C87AACA1BB711B3FFAC93D6FD673AE2C8C236DF574l8D6I" TargetMode="External"/><Relationship Id="rId3" Type="http://schemas.openxmlformats.org/officeDocument/2006/relationships/webSettings" Target="webSettings.xml"/><Relationship Id="rId12" Type="http://schemas.openxmlformats.org/officeDocument/2006/relationships/hyperlink" Target="consultantplus://offline/ref=180EA92B5B957AC9C87AACA1BB711B3FFAC73364D775AE2C8C236DF574861407A2103F6B4E2D4C2ClCDDI" TargetMode="External"/><Relationship Id="rId17" Type="http://schemas.openxmlformats.org/officeDocument/2006/relationships/hyperlink" Target="consultantplus://offline/ref=180EA92B5B957AC9C87AACA1BB711B3FFAC63463DD71AE2C8C236DF574861407A2103F6B4E2D4922lCD2I" TargetMode="External"/><Relationship Id="rId25" Type="http://schemas.openxmlformats.org/officeDocument/2006/relationships/hyperlink" Target="consultantplus://offline/ref=180EA92B5B957AC9C87AACA1BB711B3FFACD3167DD70AE2C8C236DF574861407A2103F6B4E2D492DlCDFI" TargetMode="External"/><Relationship Id="rId33" Type="http://schemas.openxmlformats.org/officeDocument/2006/relationships/hyperlink" Target="consultantplus://offline/ref=180EA92B5B957AC9C87AACA1BB711B3FFAC73C65D17EAE2C8C236DF574l8D6I" TargetMode="External"/><Relationship Id="rId38" Type="http://schemas.openxmlformats.org/officeDocument/2006/relationships/hyperlink" Target="consultantplus://offline/ref=180EA92B5B957AC9C87AACA1BB711B3FFACD3167DD70AE2C8C236DF574861407A2103F6B4E2D492DlCDFI" TargetMode="External"/><Relationship Id="rId46" Type="http://schemas.openxmlformats.org/officeDocument/2006/relationships/hyperlink" Target="consultantplus://offline/ref=180EA92B5B957AC9C87AACA1BB711B3FFAC63463DD71AE2C8C236DF574l8D6I" TargetMode="External"/><Relationship Id="rId59" Type="http://schemas.openxmlformats.org/officeDocument/2006/relationships/hyperlink" Target="consultantplus://offline/ref=180EA92B5B957AC9C87AACA1BB711B3FFACE3767D171AE2C8C236DF574l8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19028</Words>
  <Characters>108464</Characters>
  <Application>Microsoft Office Word</Application>
  <DocSecurity>0</DocSecurity>
  <Lines>903</Lines>
  <Paragraphs>254</Paragraphs>
  <ScaleCrop>false</ScaleCrop>
  <Company>Hewlett-Packard Company</Company>
  <LinksUpToDate>false</LinksUpToDate>
  <CharactersWithSpaces>127238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3</cp:revision>
  <dcterms:created xsi:type="dcterms:W3CDTF">2016-01-29T08:03:00Z</dcterms:created>
  <dcterms:modified xsi:type="dcterms:W3CDTF">2016-01-29T08:03:00Z</dcterms:modified>
</cp:coreProperties>
</file>